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FC" w:rsidRDefault="002A20E6">
      <w:pPr>
        <w:spacing w:after="0" w:line="240" w:lineRule="auto"/>
        <w:ind w:left="9864"/>
        <w:contextualSpacing/>
      </w:pPr>
      <w:r>
        <w:rPr>
          <w:rStyle w:val="rsTop"/>
        </w:rPr>
        <w:t>Приложение к постановлению Государственной Думы</w:t>
      </w:r>
    </w:p>
    <w:p w:rsidR="00B21EFC" w:rsidRDefault="002A20E6">
      <w:pPr>
        <w:spacing w:after="0" w:line="240" w:lineRule="auto"/>
        <w:ind w:left="9864"/>
        <w:contextualSpacing/>
        <w:rPr>
          <w:rStyle w:val="rsTop"/>
        </w:rPr>
      </w:pPr>
      <w:r>
        <w:rPr>
          <w:rStyle w:val="rsTop"/>
        </w:rPr>
        <w:t>Федерального Собрания Российской Федерации</w:t>
      </w:r>
    </w:p>
    <w:p w:rsidR="006B3F7A" w:rsidRDefault="00875AC6">
      <w:pPr>
        <w:spacing w:after="0" w:line="240" w:lineRule="auto"/>
        <w:ind w:left="9864"/>
        <w:contextualSpacing/>
      </w:pPr>
      <w:r>
        <w:rPr>
          <w:i/>
          <w:iCs/>
          <w:sz w:val="24"/>
          <w:szCs w:val="24"/>
        </w:rPr>
        <w:t>от 11 сентября 2018 года № 4780-7 ГД</w:t>
      </w:r>
    </w:p>
    <w:p w:rsidR="00B21EFC" w:rsidRDefault="00B21EFC">
      <w:pPr>
        <w:pStyle w:val="rpHeader"/>
        <w:rPr>
          <w:rStyle w:val="rsHeader"/>
        </w:rPr>
      </w:pPr>
    </w:p>
    <w:p w:rsidR="00B21EFC" w:rsidRDefault="00B21EFC">
      <w:pPr>
        <w:pStyle w:val="rpHeader"/>
        <w:rPr>
          <w:rStyle w:val="rsHeader"/>
        </w:rPr>
      </w:pPr>
    </w:p>
    <w:p w:rsidR="00B21EFC" w:rsidRDefault="002A20E6">
      <w:pPr>
        <w:pStyle w:val="rpHeader"/>
      </w:pPr>
      <w:r>
        <w:rPr>
          <w:rStyle w:val="rsHeader"/>
        </w:rPr>
        <w:t xml:space="preserve">Примерная программа законопроектной работы Государственной Думы </w:t>
      </w:r>
    </w:p>
    <w:p w:rsidR="00B21EFC" w:rsidRDefault="002A20E6">
      <w:pPr>
        <w:pStyle w:val="rpHeader"/>
      </w:pPr>
      <w:r>
        <w:rPr>
          <w:rStyle w:val="rsHeader"/>
        </w:rPr>
        <w:t>Федерального Собрания Российской Федерации</w:t>
      </w:r>
    </w:p>
    <w:p w:rsidR="00B21EFC" w:rsidRDefault="002A20E6">
      <w:pPr>
        <w:pStyle w:val="rpHeader"/>
      </w:pPr>
      <w:r>
        <w:rPr>
          <w:rStyle w:val="rsHeader"/>
        </w:rPr>
        <w:t>в период осенней сессии 2018 года в части законопроектов,</w:t>
      </w:r>
    </w:p>
    <w:p w:rsidR="00B21EFC" w:rsidRDefault="002A20E6">
      <w:pPr>
        <w:pStyle w:val="rpHeader"/>
      </w:pPr>
      <w:r>
        <w:rPr>
          <w:rStyle w:val="rsHeader"/>
        </w:rPr>
        <w:t>подлежащих первоочередному рассмотрению</w:t>
      </w:r>
    </w:p>
    <w:p w:rsidR="00B21EFC" w:rsidRDefault="00B21EFC">
      <w:pPr>
        <w:pStyle w:val="rpHeader"/>
        <w:rPr>
          <w:rStyle w:val="rsHeader"/>
        </w:rPr>
      </w:pPr>
    </w:p>
    <w:p w:rsidR="00B21EFC" w:rsidRDefault="002A20E6">
      <w:pPr>
        <w:spacing w:after="0" w:line="240" w:lineRule="auto"/>
        <w:ind w:left="11880"/>
        <w:contextualSpacing/>
      </w:pPr>
      <w:r>
        <w:rPr>
          <w:rStyle w:val="rsHeader"/>
        </w:rPr>
        <w:t>По состоянию на 1</w:t>
      </w:r>
      <w:r w:rsidR="00705FC5">
        <w:rPr>
          <w:rStyle w:val="rsHeader"/>
        </w:rPr>
        <w:t>1</w:t>
      </w:r>
      <w:r>
        <w:rPr>
          <w:rStyle w:val="rsHeader"/>
        </w:rPr>
        <w:t>.09.18</w:t>
      </w:r>
    </w:p>
    <w:tbl>
      <w:tblPr>
        <w:tblW w:w="100" w:type="auto"/>
        <w:tblCellMar>
          <w:left w:w="55" w:type="dxa"/>
          <w:right w:w="55" w:type="dxa"/>
        </w:tblCellMar>
        <w:tblLook w:val="0000"/>
      </w:tblPr>
      <w:tblGrid>
        <w:gridCol w:w="702"/>
        <w:gridCol w:w="2692"/>
        <w:gridCol w:w="2816"/>
        <w:gridCol w:w="1649"/>
        <w:gridCol w:w="2479"/>
        <w:gridCol w:w="2479"/>
        <w:gridCol w:w="2032"/>
        <w:gridCol w:w="1248"/>
      </w:tblGrid>
      <w:tr w:rsidR="00B21EFC">
        <w:trPr>
          <w:cantSplit/>
          <w:trHeight w:val="10"/>
        </w:trPr>
        <w:tc>
          <w:tcPr>
            <w:tcW w:w="71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21EFC" w:rsidRDefault="00B21EFC"/>
          <w:p w:rsidR="00B21EFC" w:rsidRDefault="002A20E6">
            <w:pPr>
              <w:pStyle w:val="pCells"/>
            </w:pPr>
            <w:r>
              <w:rPr>
                <w:rStyle w:val="sCells"/>
              </w:rPr>
              <w:t>№ п/п</w:t>
            </w:r>
          </w:p>
        </w:tc>
        <w:tc>
          <w:tcPr>
            <w:tcW w:w="27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21EFC" w:rsidRDefault="00B21EFC"/>
          <w:p w:rsidR="00B21EFC" w:rsidRDefault="002A20E6">
            <w:pPr>
              <w:pStyle w:val="pCells"/>
            </w:pPr>
            <w:r>
              <w:rPr>
                <w:rStyle w:val="sCells"/>
              </w:rPr>
              <w:t>Наименование законопроекта</w:t>
            </w:r>
          </w:p>
        </w:tc>
        <w:tc>
          <w:tcPr>
            <w:tcW w:w="28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21EFC" w:rsidRDefault="00B21EFC"/>
          <w:p w:rsidR="00B21EFC" w:rsidRDefault="002A20E6">
            <w:pPr>
              <w:pStyle w:val="pCells"/>
            </w:pPr>
            <w:r>
              <w:rPr>
                <w:rStyle w:val="sCells"/>
              </w:rPr>
              <w:t>Субъект права законодательной инициативы</w:t>
            </w:r>
          </w:p>
        </w:tc>
        <w:tc>
          <w:tcPr>
            <w:tcW w:w="16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21EFC" w:rsidRDefault="002A20E6">
            <w:pPr>
              <w:pStyle w:val="pCells"/>
            </w:pPr>
            <w:r>
              <w:rPr>
                <w:rStyle w:val="sCells"/>
              </w:rPr>
              <w:t xml:space="preserve">Дата </w:t>
            </w:r>
            <w:r>
              <w:rPr>
                <w:spacing w:val="-20"/>
                <w:sz w:val="24"/>
                <w:szCs w:val="24"/>
              </w:rPr>
              <w:t>внесения в Государственную</w:t>
            </w:r>
            <w:r>
              <w:rPr>
                <w:rStyle w:val="sCells"/>
              </w:rPr>
              <w:t xml:space="preserve"> Думу, </w:t>
            </w:r>
            <w:proofErr w:type="spellStart"/>
            <w:proofErr w:type="gramStart"/>
            <w:r>
              <w:rPr>
                <w:rStyle w:val="sCells"/>
              </w:rPr>
              <w:t>регистра-ционный</w:t>
            </w:r>
            <w:proofErr w:type="spellEnd"/>
            <w:proofErr w:type="gramEnd"/>
            <w:r>
              <w:rPr>
                <w:rStyle w:val="sCells"/>
              </w:rPr>
              <w:t xml:space="preserve"> номер</w:t>
            </w:r>
          </w:p>
        </w:tc>
        <w:tc>
          <w:tcPr>
            <w:tcW w:w="25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21EFC" w:rsidRDefault="002A20E6">
            <w:pPr>
              <w:pStyle w:val="pCells"/>
            </w:pPr>
            <w:r>
              <w:rPr>
                <w:rStyle w:val="sCells"/>
              </w:rPr>
              <w:t>Комитет Государственной Думы, ответственный за прохождение законопроекта</w:t>
            </w:r>
          </w:p>
        </w:tc>
        <w:tc>
          <w:tcPr>
            <w:tcW w:w="25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21EFC" w:rsidRDefault="002A20E6">
            <w:pPr>
              <w:pStyle w:val="pCells"/>
            </w:pPr>
            <w:r>
              <w:rPr>
                <w:rStyle w:val="sCells"/>
              </w:rPr>
              <w:t>Комитеты Государственной Думы - соисполнители</w:t>
            </w:r>
          </w:p>
        </w:tc>
        <w:tc>
          <w:tcPr>
            <w:tcW w:w="20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21EFC" w:rsidRDefault="002A20E6">
            <w:pPr>
              <w:pStyle w:val="pCells"/>
            </w:pPr>
            <w:r>
              <w:rPr>
                <w:rStyle w:val="sCells"/>
              </w:rPr>
              <w:t>Дата и результат рассмотрения</w:t>
            </w:r>
          </w:p>
        </w:tc>
        <w:tc>
          <w:tcPr>
            <w:tcW w:w="12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21EFC" w:rsidRDefault="002A20E6">
            <w:pPr>
              <w:pStyle w:val="pCells"/>
            </w:pPr>
            <w:r>
              <w:rPr>
                <w:rStyle w:val="sCells"/>
              </w:rPr>
              <w:t xml:space="preserve">Плановые сроки </w:t>
            </w:r>
            <w:proofErr w:type="spellStart"/>
            <w:proofErr w:type="gramStart"/>
            <w:r>
              <w:rPr>
                <w:rStyle w:val="sCells"/>
              </w:rPr>
              <w:t>рас-смотрения</w:t>
            </w:r>
            <w:proofErr w:type="spellEnd"/>
            <w:proofErr w:type="gramEnd"/>
            <w:r>
              <w:rPr>
                <w:rStyle w:val="sCells"/>
              </w:rPr>
              <w:t xml:space="preserve"> </w:t>
            </w:r>
            <w:proofErr w:type="spellStart"/>
            <w:r>
              <w:rPr>
                <w:rStyle w:val="sCells"/>
              </w:rPr>
              <w:t>Государ-ственной</w:t>
            </w:r>
            <w:proofErr w:type="spellEnd"/>
            <w:r>
              <w:rPr>
                <w:rStyle w:val="sCells"/>
              </w:rPr>
              <w:t xml:space="preserve"> Думой</w:t>
            </w:r>
          </w:p>
        </w:tc>
      </w:tr>
      <w:tr w:rsidR="00B21EFC">
        <w:trPr>
          <w:cantSplit/>
          <w:trHeight w:val="10"/>
        </w:trPr>
        <w:tc>
          <w:tcPr>
            <w:tcW w:w="71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21EFC" w:rsidRDefault="002A20E6">
            <w:pPr>
              <w:pStyle w:val="pCells"/>
            </w:pPr>
            <w:r>
              <w:rPr>
                <w:rStyle w:val="sCells"/>
              </w:rPr>
              <w:t>1</w:t>
            </w:r>
          </w:p>
        </w:tc>
        <w:tc>
          <w:tcPr>
            <w:tcW w:w="27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21EFC" w:rsidRDefault="002A20E6">
            <w:pPr>
              <w:pStyle w:val="pCells"/>
            </w:pPr>
            <w:r>
              <w:rPr>
                <w:rStyle w:val="sCells"/>
              </w:rPr>
              <w:t>2</w:t>
            </w:r>
          </w:p>
        </w:tc>
        <w:tc>
          <w:tcPr>
            <w:tcW w:w="28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21EFC" w:rsidRDefault="002A20E6">
            <w:pPr>
              <w:pStyle w:val="pCells"/>
            </w:pPr>
            <w:r>
              <w:rPr>
                <w:rStyle w:val="sCells"/>
              </w:rPr>
              <w:t>3</w:t>
            </w:r>
          </w:p>
        </w:tc>
        <w:tc>
          <w:tcPr>
            <w:tcW w:w="16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21EFC" w:rsidRDefault="002A20E6">
            <w:pPr>
              <w:pStyle w:val="pCells"/>
            </w:pPr>
            <w:r>
              <w:rPr>
                <w:rStyle w:val="sCells"/>
              </w:rPr>
              <w:t>4</w:t>
            </w:r>
          </w:p>
        </w:tc>
        <w:tc>
          <w:tcPr>
            <w:tcW w:w="25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21EFC" w:rsidRDefault="002A20E6">
            <w:pPr>
              <w:pStyle w:val="pCells"/>
            </w:pPr>
            <w:r>
              <w:rPr>
                <w:rStyle w:val="sCells"/>
              </w:rPr>
              <w:t>5</w:t>
            </w:r>
          </w:p>
        </w:tc>
        <w:tc>
          <w:tcPr>
            <w:tcW w:w="25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21EFC" w:rsidRDefault="002A20E6">
            <w:pPr>
              <w:pStyle w:val="pCells"/>
            </w:pPr>
            <w:r>
              <w:rPr>
                <w:rStyle w:val="sCells"/>
              </w:rPr>
              <w:t>6</w:t>
            </w:r>
          </w:p>
        </w:tc>
        <w:tc>
          <w:tcPr>
            <w:tcW w:w="20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21EFC" w:rsidRDefault="002A20E6">
            <w:pPr>
              <w:pStyle w:val="pCells"/>
            </w:pPr>
            <w:r>
              <w:rPr>
                <w:rStyle w:val="sCells"/>
              </w:rPr>
              <w:t>7</w:t>
            </w:r>
          </w:p>
        </w:tc>
        <w:tc>
          <w:tcPr>
            <w:tcW w:w="12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21EFC" w:rsidRDefault="002A20E6">
            <w:pPr>
              <w:pStyle w:val="pCells"/>
            </w:pPr>
            <w:r>
              <w:rPr>
                <w:rStyle w:val="sCells"/>
              </w:rPr>
              <w:t>8</w:t>
            </w:r>
          </w:p>
        </w:tc>
      </w:tr>
    </w:tbl>
    <w:p w:rsidR="00B21EFC" w:rsidRDefault="00B21EFC">
      <w:pPr>
        <w:pStyle w:val="rpHeader"/>
      </w:pPr>
    </w:p>
    <w:tbl>
      <w:tblPr>
        <w:tblW w:w="0" w:type="auto"/>
        <w:tblCellMar>
          <w:left w:w="55" w:type="dxa"/>
          <w:right w:w="55" w:type="dxa"/>
        </w:tblCellMar>
        <w:tblLook w:val="0000"/>
      </w:tblPr>
      <w:tblGrid>
        <w:gridCol w:w="701"/>
        <w:gridCol w:w="2714"/>
        <w:gridCol w:w="2807"/>
        <w:gridCol w:w="1620"/>
        <w:gridCol w:w="2475"/>
        <w:gridCol w:w="2470"/>
        <w:gridCol w:w="2071"/>
        <w:gridCol w:w="1239"/>
      </w:tblGrid>
      <w:tr w:rsidR="00B21EFC" w:rsidTr="00BB71B5">
        <w:trPr>
          <w:cantSplit/>
          <w:trHeight w:val="10"/>
          <w:tblHeader/>
        </w:trPr>
        <w:tc>
          <w:tcPr>
            <w:tcW w:w="16097" w:type="dxa"/>
            <w:gridSpan w:val="8"/>
          </w:tcPr>
          <w:p w:rsidR="00B21EFC" w:rsidRDefault="002A20E6">
            <w:pPr>
              <w:spacing w:after="0" w:line="240" w:lineRule="auto"/>
              <w:ind w:left="1512"/>
              <w:contextualSpacing/>
            </w:pPr>
            <w:r>
              <w:rPr>
                <w:b/>
                <w:sz w:val="26"/>
                <w:szCs w:val="26"/>
              </w:rPr>
              <w:t>I. Государственное строительство и конституционные права граждан</w:t>
            </w:r>
          </w:p>
        </w:tc>
      </w:tr>
      <w:tr w:rsidR="00B21EFC" w:rsidTr="00BB71B5">
        <w:trPr>
          <w:cantSplit/>
          <w:trHeight w:val="10"/>
        </w:trPr>
        <w:tc>
          <w:tcPr>
            <w:tcW w:w="70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1.1</w:t>
            </w:r>
          </w:p>
        </w:tc>
        <w:tc>
          <w:tcPr>
            <w:tcW w:w="2714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изменения в Уголовный кодекс Российской Федерации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 xml:space="preserve">(об установлении уголовной ответственности за необоснованный отказ в приеме на работу или необоснованное увольнение лица по мотивам достижения им </w:t>
            </w:r>
            <w:proofErr w:type="spellStart"/>
            <w:r>
              <w:rPr>
                <w:rStyle w:val="sCells"/>
              </w:rPr>
              <w:t>предпенсионного</w:t>
            </w:r>
            <w:proofErr w:type="spellEnd"/>
            <w:r>
              <w:rPr>
                <w:rStyle w:val="sCells"/>
              </w:rPr>
              <w:t xml:space="preserve"> возраста)</w:t>
            </w:r>
          </w:p>
          <w:p w:rsidR="00B21EFC" w:rsidRDefault="00B21EFC">
            <w:pPr>
              <w:contextualSpacing/>
            </w:pPr>
          </w:p>
        </w:tc>
        <w:tc>
          <w:tcPr>
            <w:tcW w:w="2807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Президент Российской Федерации</w:t>
            </w:r>
          </w:p>
          <w:p w:rsidR="00B21EFC" w:rsidRDefault="00B21EFC"/>
        </w:tc>
        <w:tc>
          <w:tcPr>
            <w:tcW w:w="162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06.09.18</w:t>
            </w:r>
          </w:p>
          <w:p w:rsidR="00B21EFC" w:rsidRDefault="004E422F">
            <w:pPr>
              <w:pStyle w:val="lCells"/>
            </w:pPr>
            <w:hyperlink r:id="rId7" w:history="1">
              <w:r w:rsidR="002A20E6">
                <w:rPr>
                  <w:rStyle w:val="sLink"/>
                </w:rPr>
                <w:t>№ 544570-7</w:t>
              </w:r>
            </w:hyperlink>
          </w:p>
        </w:tc>
        <w:tc>
          <w:tcPr>
            <w:tcW w:w="2475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470" w:type="dxa"/>
          </w:tcPr>
          <w:p w:rsidR="00B21EFC" w:rsidRDefault="00B21EFC">
            <w:pPr>
              <w:pStyle w:val="lCells"/>
            </w:pPr>
          </w:p>
        </w:tc>
        <w:tc>
          <w:tcPr>
            <w:tcW w:w="2071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10.09.18</w:t>
            </w:r>
          </w:p>
          <w:p w:rsidR="00B21EFC" w:rsidRDefault="00B21EFC"/>
        </w:tc>
        <w:tc>
          <w:tcPr>
            <w:tcW w:w="1239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B21EFC" w:rsidTr="00BB71B5">
        <w:trPr>
          <w:cantSplit/>
          <w:trHeight w:val="10"/>
        </w:trPr>
        <w:tc>
          <w:tcPr>
            <w:tcW w:w="70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1.2</w:t>
            </w:r>
          </w:p>
        </w:tc>
        <w:tc>
          <w:tcPr>
            <w:tcW w:w="2714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отдельные статьи глав 15 и 23 Кодекса Российской Федерации об административных правонарушениях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 части ответственности за нарушение бюджетной и бухгалтерской отчётности организациями государственного сектора)</w:t>
            </w:r>
          </w:p>
          <w:p w:rsidR="00B21EFC" w:rsidRDefault="00B21EFC">
            <w:pPr>
              <w:contextualSpacing/>
            </w:pPr>
          </w:p>
        </w:tc>
        <w:tc>
          <w:tcPr>
            <w:tcW w:w="2807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2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28.04.18</w:t>
            </w:r>
          </w:p>
          <w:p w:rsidR="00B21EFC" w:rsidRDefault="004E422F">
            <w:pPr>
              <w:pStyle w:val="lCells"/>
            </w:pPr>
            <w:hyperlink r:id="rId8" w:history="1">
              <w:r w:rsidR="002A20E6">
                <w:rPr>
                  <w:rStyle w:val="sLink"/>
                </w:rPr>
                <w:t>№ 455237-7</w:t>
              </w:r>
            </w:hyperlink>
          </w:p>
        </w:tc>
        <w:tc>
          <w:tcPr>
            <w:tcW w:w="2475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47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071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21.05.18, 04.06.18, 23.07.18</w:t>
            </w:r>
          </w:p>
          <w:p w:rsidR="00B21EFC" w:rsidRDefault="00B21EFC"/>
        </w:tc>
        <w:tc>
          <w:tcPr>
            <w:tcW w:w="1239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B21EFC" w:rsidTr="00BB71B5">
        <w:trPr>
          <w:cantSplit/>
          <w:trHeight w:val="10"/>
        </w:trPr>
        <w:tc>
          <w:tcPr>
            <w:tcW w:w="70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1.3</w:t>
            </w:r>
          </w:p>
        </w:tc>
        <w:tc>
          <w:tcPr>
            <w:tcW w:w="2714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О внесении изменений в Кодекс Российской Федерации об административных правонарушениях в части усиления административной ответственности за совершение</w:t>
            </w:r>
            <w:proofErr w:type="gramEnd"/>
            <w:r>
              <w:rPr>
                <w:rStyle w:val="sCells"/>
              </w:rPr>
              <w:t xml:space="preserve"> противоправных деяний на воздушном транспорте</w:t>
            </w:r>
          </w:p>
          <w:p w:rsidR="00B21EFC" w:rsidRDefault="00B21EFC">
            <w:pPr>
              <w:contextualSpacing/>
            </w:pPr>
          </w:p>
        </w:tc>
        <w:tc>
          <w:tcPr>
            <w:tcW w:w="2807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2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27.03.18</w:t>
            </w:r>
          </w:p>
          <w:p w:rsidR="00B21EFC" w:rsidRDefault="004E422F">
            <w:pPr>
              <w:pStyle w:val="lCells"/>
            </w:pPr>
            <w:hyperlink r:id="rId9" w:history="1">
              <w:r w:rsidR="002A20E6">
                <w:rPr>
                  <w:rStyle w:val="sLink"/>
                </w:rPr>
                <w:t>№ 426908-7</w:t>
              </w:r>
            </w:hyperlink>
          </w:p>
        </w:tc>
        <w:tc>
          <w:tcPr>
            <w:tcW w:w="2475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47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транспорту и строительству</w:t>
            </w:r>
          </w:p>
        </w:tc>
        <w:tc>
          <w:tcPr>
            <w:tcW w:w="2071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09.04.18, 10.09.18</w:t>
            </w:r>
          </w:p>
          <w:p w:rsidR="00B21EFC" w:rsidRDefault="00B21EFC"/>
        </w:tc>
        <w:tc>
          <w:tcPr>
            <w:tcW w:w="1239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B21EFC" w:rsidTr="00BB71B5">
        <w:trPr>
          <w:cantSplit/>
          <w:trHeight w:val="10"/>
        </w:trPr>
        <w:tc>
          <w:tcPr>
            <w:tcW w:w="70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1.4</w:t>
            </w:r>
          </w:p>
        </w:tc>
        <w:tc>
          <w:tcPr>
            <w:tcW w:w="2714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 xml:space="preserve">О внесении изменений в Кодекс Российской Федерации об административных правонарушениях в связи с передачей части полномочий по рассмотрению дел об административных правонарушениях в области дорожного движения органу исполнительной власти </w:t>
            </w:r>
            <w:proofErr w:type="gramStart"/>
            <w:r>
              <w:rPr>
                <w:rStyle w:val="sCells"/>
              </w:rPr>
              <w:t>столицы Российской Федерации города федерального значения Москвы</w:t>
            </w:r>
            <w:proofErr w:type="gramEnd"/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07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2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14.05.15</w:t>
            </w:r>
          </w:p>
          <w:p w:rsidR="00B21EFC" w:rsidRDefault="004E422F">
            <w:pPr>
              <w:pStyle w:val="lCells"/>
            </w:pPr>
            <w:hyperlink r:id="rId10" w:history="1">
              <w:r w:rsidR="002A20E6">
                <w:rPr>
                  <w:rStyle w:val="sLink"/>
                </w:rPr>
                <w:t>№ 792112-6</w:t>
              </w:r>
            </w:hyperlink>
          </w:p>
        </w:tc>
        <w:tc>
          <w:tcPr>
            <w:tcW w:w="2475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470" w:type="dxa"/>
          </w:tcPr>
          <w:p w:rsidR="00B21EFC" w:rsidRDefault="00B21EFC">
            <w:pPr>
              <w:pStyle w:val="lCells"/>
            </w:pPr>
          </w:p>
        </w:tc>
        <w:tc>
          <w:tcPr>
            <w:tcW w:w="2071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06.12.17</w:t>
            </w:r>
          </w:p>
          <w:p w:rsidR="00B21EFC" w:rsidRDefault="00B21EFC"/>
        </w:tc>
        <w:tc>
          <w:tcPr>
            <w:tcW w:w="1239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B21EFC" w:rsidTr="00BB71B5">
        <w:trPr>
          <w:cantSplit/>
          <w:trHeight w:val="10"/>
        </w:trPr>
        <w:tc>
          <w:tcPr>
            <w:tcW w:w="70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1.5</w:t>
            </w:r>
          </w:p>
        </w:tc>
        <w:tc>
          <w:tcPr>
            <w:tcW w:w="2714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О внесении изменений в Кодекс Российской Федерации об административных правонарушениях в части введения меры обеспечения производства по делу</w:t>
            </w:r>
            <w:proofErr w:type="gramEnd"/>
            <w:r>
              <w:rPr>
                <w:rStyle w:val="sCells"/>
              </w:rPr>
              <w:t xml:space="preserve"> об административном правонарушении в виде залога за задержанное транспортное средство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07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2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20.04.16</w:t>
            </w:r>
          </w:p>
          <w:p w:rsidR="00B21EFC" w:rsidRDefault="004E422F">
            <w:pPr>
              <w:pStyle w:val="lCells"/>
            </w:pPr>
            <w:hyperlink r:id="rId11" w:history="1">
              <w:r w:rsidR="002A20E6">
                <w:rPr>
                  <w:rStyle w:val="sLink"/>
                </w:rPr>
                <w:t>№ 1050356-6</w:t>
              </w:r>
            </w:hyperlink>
          </w:p>
        </w:tc>
        <w:tc>
          <w:tcPr>
            <w:tcW w:w="2475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470" w:type="dxa"/>
          </w:tcPr>
          <w:p w:rsidR="00B21EFC" w:rsidRDefault="00B21EFC">
            <w:pPr>
              <w:pStyle w:val="lCells"/>
            </w:pPr>
          </w:p>
        </w:tc>
        <w:tc>
          <w:tcPr>
            <w:tcW w:w="2071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 в 1 чтении 20.05.16 с названием "О внесении изменений в Кодекс Российской Федерации об административных правонарушениях (в части введения меры обеспечения производства по делу об административном правонарушении в виде залога за задержанное транспортное средство)".</w:t>
            </w:r>
            <w:proofErr w:type="gramEnd"/>
          </w:p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20.06.16</w:t>
            </w:r>
          </w:p>
          <w:p w:rsidR="00B21EFC" w:rsidRDefault="00B21EFC"/>
        </w:tc>
        <w:tc>
          <w:tcPr>
            <w:tcW w:w="1239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B21EFC" w:rsidTr="00BB71B5">
        <w:trPr>
          <w:cantSplit/>
          <w:trHeight w:val="10"/>
        </w:trPr>
        <w:tc>
          <w:tcPr>
            <w:tcW w:w="70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1.6</w:t>
            </w:r>
          </w:p>
        </w:tc>
        <w:tc>
          <w:tcPr>
            <w:tcW w:w="2714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статью 15.39 Кодекса Российской Федерации об административных правонарушениях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 части уточнений отдельных положений статьи)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07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2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29.11.17</w:t>
            </w:r>
          </w:p>
          <w:p w:rsidR="00B21EFC" w:rsidRDefault="004E422F">
            <w:pPr>
              <w:pStyle w:val="lCells"/>
            </w:pPr>
            <w:hyperlink r:id="rId12" w:history="1">
              <w:r w:rsidR="002A20E6">
                <w:rPr>
                  <w:rStyle w:val="sLink"/>
                </w:rPr>
                <w:t>№ 327284-7</w:t>
              </w:r>
            </w:hyperlink>
          </w:p>
        </w:tc>
        <w:tc>
          <w:tcPr>
            <w:tcW w:w="2475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470" w:type="dxa"/>
          </w:tcPr>
          <w:p w:rsidR="00B21EFC" w:rsidRDefault="00B21EFC">
            <w:pPr>
              <w:pStyle w:val="lCells"/>
            </w:pPr>
          </w:p>
        </w:tc>
        <w:tc>
          <w:tcPr>
            <w:tcW w:w="2071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09.02.18</w:t>
            </w:r>
          </w:p>
          <w:p w:rsidR="00B21EFC" w:rsidRDefault="00B21EFC"/>
        </w:tc>
        <w:tc>
          <w:tcPr>
            <w:tcW w:w="1239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B21EFC" w:rsidTr="00BB71B5">
        <w:trPr>
          <w:cantSplit/>
          <w:trHeight w:val="10"/>
        </w:trPr>
        <w:tc>
          <w:tcPr>
            <w:tcW w:w="70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1.7</w:t>
            </w:r>
          </w:p>
        </w:tc>
        <w:tc>
          <w:tcPr>
            <w:tcW w:w="2714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О внесении изменений в Кодекс Российской Федерации об административных правонарушениях в части установления ответственности представителей интересов Российской Федерации в органах</w:t>
            </w:r>
            <w:proofErr w:type="gramEnd"/>
            <w:r>
              <w:rPr>
                <w:rStyle w:val="sCells"/>
              </w:rPr>
              <w:t xml:space="preserve"> управления юридических лиц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07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2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24.01.18</w:t>
            </w:r>
          </w:p>
          <w:p w:rsidR="00B21EFC" w:rsidRDefault="004E422F">
            <w:pPr>
              <w:pStyle w:val="lCells"/>
            </w:pPr>
            <w:hyperlink r:id="rId13" w:history="1">
              <w:r w:rsidR="002A20E6">
                <w:rPr>
                  <w:rStyle w:val="sLink"/>
                </w:rPr>
                <w:t>№ 371545-7</w:t>
              </w:r>
            </w:hyperlink>
          </w:p>
        </w:tc>
        <w:tc>
          <w:tcPr>
            <w:tcW w:w="2475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470" w:type="dxa"/>
          </w:tcPr>
          <w:p w:rsidR="00B21EFC" w:rsidRDefault="00B21EFC">
            <w:pPr>
              <w:pStyle w:val="lCells"/>
            </w:pPr>
          </w:p>
        </w:tc>
        <w:tc>
          <w:tcPr>
            <w:tcW w:w="2071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12.04.18</w:t>
            </w:r>
          </w:p>
          <w:p w:rsidR="00B21EFC" w:rsidRDefault="00B21EFC"/>
        </w:tc>
        <w:tc>
          <w:tcPr>
            <w:tcW w:w="1239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B21EFC" w:rsidTr="00BB71B5">
        <w:trPr>
          <w:cantSplit/>
          <w:trHeight w:val="10"/>
        </w:trPr>
        <w:tc>
          <w:tcPr>
            <w:tcW w:w="70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1.8</w:t>
            </w:r>
          </w:p>
        </w:tc>
        <w:tc>
          <w:tcPr>
            <w:tcW w:w="2714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 кадастровой деятельности" и Федеральный закон "О государственной регистрации недвижимости" в части приведения положений о комплексных кадастровых работах в соответствие с Градостроительным кодексом Российской Федерации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07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2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13.04.18</w:t>
            </w:r>
          </w:p>
          <w:p w:rsidR="00B21EFC" w:rsidRDefault="004E422F">
            <w:pPr>
              <w:pStyle w:val="lCells"/>
            </w:pPr>
            <w:hyperlink r:id="rId14" w:history="1">
              <w:r w:rsidR="002A20E6">
                <w:rPr>
                  <w:rStyle w:val="sLink"/>
                </w:rPr>
                <w:t>№ 441858-7</w:t>
              </w:r>
            </w:hyperlink>
          </w:p>
        </w:tc>
        <w:tc>
          <w:tcPr>
            <w:tcW w:w="2475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470" w:type="dxa"/>
          </w:tcPr>
          <w:p w:rsidR="00B21EFC" w:rsidRDefault="00B21EFC">
            <w:pPr>
              <w:pStyle w:val="lCells"/>
            </w:pPr>
          </w:p>
        </w:tc>
        <w:tc>
          <w:tcPr>
            <w:tcW w:w="2071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19.06.18</w:t>
            </w:r>
          </w:p>
          <w:p w:rsidR="00B21EFC" w:rsidRDefault="00B21EFC"/>
        </w:tc>
        <w:tc>
          <w:tcPr>
            <w:tcW w:w="1239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B21EFC" w:rsidTr="00BB71B5">
        <w:trPr>
          <w:cantSplit/>
          <w:trHeight w:val="10"/>
        </w:trPr>
        <w:tc>
          <w:tcPr>
            <w:tcW w:w="70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1.9</w:t>
            </w:r>
          </w:p>
        </w:tc>
        <w:tc>
          <w:tcPr>
            <w:tcW w:w="2714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Кодекс Российской Федерации об административных правонарушениях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 части установления ответственности перевозчика за нарушение режима труда и отдыха водителей)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07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2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07.04.18</w:t>
            </w:r>
          </w:p>
          <w:p w:rsidR="00B21EFC" w:rsidRDefault="004E422F">
            <w:pPr>
              <w:pStyle w:val="lCells"/>
            </w:pPr>
            <w:hyperlink r:id="rId15" w:history="1">
              <w:r w:rsidR="002A20E6">
                <w:rPr>
                  <w:rStyle w:val="sLink"/>
                </w:rPr>
                <w:t>№ 435964-7</w:t>
              </w:r>
            </w:hyperlink>
          </w:p>
        </w:tc>
        <w:tc>
          <w:tcPr>
            <w:tcW w:w="2475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470" w:type="dxa"/>
          </w:tcPr>
          <w:p w:rsidR="00B21EFC" w:rsidRDefault="00B21EFC">
            <w:pPr>
              <w:pStyle w:val="lCells"/>
            </w:pPr>
          </w:p>
        </w:tc>
        <w:tc>
          <w:tcPr>
            <w:tcW w:w="2071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17.07.18</w:t>
            </w:r>
          </w:p>
          <w:p w:rsidR="00B21EFC" w:rsidRDefault="00B21EFC"/>
        </w:tc>
        <w:tc>
          <w:tcPr>
            <w:tcW w:w="1239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B21EFC" w:rsidTr="00BB71B5">
        <w:trPr>
          <w:cantSplit/>
          <w:trHeight w:val="10"/>
        </w:trPr>
        <w:tc>
          <w:tcPr>
            <w:tcW w:w="70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1.10</w:t>
            </w:r>
          </w:p>
        </w:tc>
        <w:tc>
          <w:tcPr>
            <w:tcW w:w="2714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статьи 53</w:t>
            </w:r>
            <w:r w:rsidRPr="000305F5">
              <w:rPr>
                <w:rStyle w:val="sCells"/>
                <w:vertAlign w:val="superscript"/>
              </w:rPr>
              <w:t>1</w:t>
            </w:r>
            <w:r>
              <w:rPr>
                <w:rStyle w:val="sCells"/>
              </w:rPr>
              <w:t xml:space="preserve"> и 80 Уголовного кодекса Российской Федерации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(по вопросу замены наказания в виде лишения свободы принудительными работами)</w:t>
            </w:r>
          </w:p>
          <w:p w:rsidR="00B21EFC" w:rsidRDefault="00B21EFC">
            <w:pPr>
              <w:contextualSpacing/>
            </w:pPr>
          </w:p>
        </w:tc>
        <w:tc>
          <w:tcPr>
            <w:tcW w:w="2807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2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11.06.18</w:t>
            </w:r>
          </w:p>
          <w:p w:rsidR="00B21EFC" w:rsidRDefault="004E422F">
            <w:pPr>
              <w:pStyle w:val="lCells"/>
            </w:pPr>
            <w:hyperlink r:id="rId16" w:history="1">
              <w:r w:rsidR="002A20E6">
                <w:rPr>
                  <w:rStyle w:val="sLink"/>
                </w:rPr>
                <w:t>№ 485101-7</w:t>
              </w:r>
            </w:hyperlink>
          </w:p>
        </w:tc>
        <w:tc>
          <w:tcPr>
            <w:tcW w:w="2475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470" w:type="dxa"/>
          </w:tcPr>
          <w:p w:rsidR="00B21EFC" w:rsidRDefault="00B21EFC">
            <w:pPr>
              <w:pStyle w:val="lCells"/>
            </w:pPr>
          </w:p>
        </w:tc>
        <w:tc>
          <w:tcPr>
            <w:tcW w:w="2071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02.07.18</w:t>
            </w:r>
          </w:p>
          <w:p w:rsidR="00B21EFC" w:rsidRDefault="00B21EFC"/>
        </w:tc>
        <w:tc>
          <w:tcPr>
            <w:tcW w:w="1239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B21EFC" w:rsidTr="00BB71B5">
        <w:trPr>
          <w:cantSplit/>
          <w:trHeight w:val="10"/>
        </w:trPr>
        <w:tc>
          <w:tcPr>
            <w:tcW w:w="70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1.11</w:t>
            </w:r>
          </w:p>
        </w:tc>
        <w:tc>
          <w:tcPr>
            <w:tcW w:w="2714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Кодекс Российской Федерации об административных правонарушениях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(об усилении ответственности за изготовление, сбыт и подделку документов)</w:t>
            </w:r>
          </w:p>
          <w:p w:rsidR="00B21EFC" w:rsidRDefault="00B21EFC">
            <w:pPr>
              <w:contextualSpacing/>
            </w:pPr>
          </w:p>
        </w:tc>
        <w:tc>
          <w:tcPr>
            <w:tcW w:w="2807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2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14.06.18</w:t>
            </w:r>
          </w:p>
          <w:p w:rsidR="00B21EFC" w:rsidRDefault="004E422F">
            <w:pPr>
              <w:pStyle w:val="lCells"/>
            </w:pPr>
            <w:hyperlink r:id="rId17" w:history="1">
              <w:r w:rsidR="002A20E6">
                <w:rPr>
                  <w:rStyle w:val="sLink"/>
                </w:rPr>
                <w:t>№ 486751-7</w:t>
              </w:r>
            </w:hyperlink>
          </w:p>
        </w:tc>
        <w:tc>
          <w:tcPr>
            <w:tcW w:w="2475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470" w:type="dxa"/>
          </w:tcPr>
          <w:p w:rsidR="00B21EFC" w:rsidRDefault="00B21EFC">
            <w:pPr>
              <w:pStyle w:val="lCells"/>
            </w:pPr>
          </w:p>
        </w:tc>
        <w:tc>
          <w:tcPr>
            <w:tcW w:w="2071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09.07.18</w:t>
            </w:r>
          </w:p>
          <w:p w:rsidR="00B21EFC" w:rsidRDefault="00B21EFC"/>
        </w:tc>
        <w:tc>
          <w:tcPr>
            <w:tcW w:w="1239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B21EFC" w:rsidTr="00BB71B5">
        <w:trPr>
          <w:cantSplit/>
          <w:trHeight w:val="10"/>
        </w:trPr>
        <w:tc>
          <w:tcPr>
            <w:tcW w:w="70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1.12</w:t>
            </w:r>
          </w:p>
        </w:tc>
        <w:tc>
          <w:tcPr>
            <w:tcW w:w="2714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Уголовный кодекс Российской Федерации и Уголовно-процессуальный кодекс Российской Федерации (в части усиления ответственности за деяния, связанные с подделкой документов)</w:t>
            </w:r>
          </w:p>
          <w:p w:rsidR="00B21EFC" w:rsidRDefault="00B21EFC">
            <w:pPr>
              <w:contextualSpacing/>
            </w:pPr>
          </w:p>
        </w:tc>
        <w:tc>
          <w:tcPr>
            <w:tcW w:w="2807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2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14.06.18</w:t>
            </w:r>
          </w:p>
          <w:p w:rsidR="00B21EFC" w:rsidRDefault="004E422F">
            <w:pPr>
              <w:pStyle w:val="lCells"/>
            </w:pPr>
            <w:hyperlink r:id="rId18" w:history="1">
              <w:r w:rsidR="002A20E6">
                <w:rPr>
                  <w:rStyle w:val="sLink"/>
                </w:rPr>
                <w:t>№ 486550-7</w:t>
              </w:r>
            </w:hyperlink>
          </w:p>
        </w:tc>
        <w:tc>
          <w:tcPr>
            <w:tcW w:w="2475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470" w:type="dxa"/>
          </w:tcPr>
          <w:p w:rsidR="00B21EFC" w:rsidRDefault="00B21EFC">
            <w:pPr>
              <w:pStyle w:val="lCells"/>
            </w:pPr>
          </w:p>
        </w:tc>
        <w:tc>
          <w:tcPr>
            <w:tcW w:w="2071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09.07.18</w:t>
            </w:r>
          </w:p>
          <w:p w:rsidR="00B21EFC" w:rsidRDefault="00B21EFC"/>
        </w:tc>
        <w:tc>
          <w:tcPr>
            <w:tcW w:w="1239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B21EFC" w:rsidTr="00BB71B5">
        <w:trPr>
          <w:cantSplit/>
          <w:trHeight w:val="10"/>
        </w:trPr>
        <w:tc>
          <w:tcPr>
            <w:tcW w:w="70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1.13</w:t>
            </w:r>
          </w:p>
        </w:tc>
        <w:tc>
          <w:tcPr>
            <w:tcW w:w="2714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изменения в пункт 3 статьи 958 Гражданского кодекса Российской Федерации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(о последствиях досрочного прекращения договора страхования)</w:t>
            </w:r>
          </w:p>
          <w:p w:rsidR="00B21EFC" w:rsidRDefault="00B21EFC">
            <w:pPr>
              <w:contextualSpacing/>
            </w:pPr>
          </w:p>
        </w:tc>
        <w:tc>
          <w:tcPr>
            <w:tcW w:w="2807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2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27.06.18</w:t>
            </w:r>
          </w:p>
          <w:p w:rsidR="00B21EFC" w:rsidRDefault="004E422F">
            <w:pPr>
              <w:pStyle w:val="lCells"/>
            </w:pPr>
            <w:hyperlink r:id="rId19" w:history="1">
              <w:r w:rsidR="002A20E6">
                <w:rPr>
                  <w:rStyle w:val="sLink"/>
                </w:rPr>
                <w:t>№ 498389-7</w:t>
              </w:r>
            </w:hyperlink>
          </w:p>
        </w:tc>
        <w:tc>
          <w:tcPr>
            <w:tcW w:w="2475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47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071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09.07.18</w:t>
            </w:r>
          </w:p>
          <w:p w:rsidR="00B21EFC" w:rsidRDefault="00B21EFC"/>
        </w:tc>
        <w:tc>
          <w:tcPr>
            <w:tcW w:w="1239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B21EFC" w:rsidTr="00BB71B5">
        <w:trPr>
          <w:cantSplit/>
          <w:trHeight w:val="10"/>
        </w:trPr>
        <w:tc>
          <w:tcPr>
            <w:tcW w:w="70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1.14</w:t>
            </w:r>
          </w:p>
        </w:tc>
        <w:tc>
          <w:tcPr>
            <w:tcW w:w="2714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Уголовный кодекс Российской Федерации и Уголовно-процессуальный кодекс Российской Федерации в части установления ответственности за заведомо ложное экспертное заключение в сфере закупок товаров, работ, услуг для обеспечения государственных и муниципальных нужд</w:t>
            </w:r>
          </w:p>
          <w:p w:rsidR="00B21EFC" w:rsidRDefault="00B21EFC">
            <w:pPr>
              <w:contextualSpacing/>
            </w:pPr>
          </w:p>
        </w:tc>
        <w:tc>
          <w:tcPr>
            <w:tcW w:w="2807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2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26.06.18</w:t>
            </w:r>
          </w:p>
          <w:p w:rsidR="00B21EFC" w:rsidRDefault="004E422F">
            <w:pPr>
              <w:pStyle w:val="lCells"/>
            </w:pPr>
            <w:hyperlink r:id="rId20" w:history="1">
              <w:r w:rsidR="002A20E6">
                <w:rPr>
                  <w:rStyle w:val="sLink"/>
                </w:rPr>
                <w:t>№ 495957-7</w:t>
              </w:r>
            </w:hyperlink>
          </w:p>
        </w:tc>
        <w:tc>
          <w:tcPr>
            <w:tcW w:w="2475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470" w:type="dxa"/>
          </w:tcPr>
          <w:p w:rsidR="00B21EFC" w:rsidRDefault="00B21EFC">
            <w:pPr>
              <w:pStyle w:val="lCells"/>
            </w:pPr>
          </w:p>
        </w:tc>
        <w:tc>
          <w:tcPr>
            <w:tcW w:w="2071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09.07.18</w:t>
            </w:r>
          </w:p>
          <w:p w:rsidR="00B21EFC" w:rsidRDefault="00B21EFC"/>
        </w:tc>
        <w:tc>
          <w:tcPr>
            <w:tcW w:w="1239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B21EFC" w:rsidTr="00BB71B5">
        <w:trPr>
          <w:cantSplit/>
          <w:trHeight w:val="10"/>
        </w:trPr>
        <w:tc>
          <w:tcPr>
            <w:tcW w:w="70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1.15</w:t>
            </w:r>
          </w:p>
        </w:tc>
        <w:tc>
          <w:tcPr>
            <w:tcW w:w="2714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О внесении изменений в Кодекс Российской Федерации об административных правонарушениях в части установления административной ответственности за невыполнение</w:t>
            </w:r>
            <w:proofErr w:type="gramEnd"/>
            <w:r>
              <w:rPr>
                <w:rStyle w:val="sCells"/>
              </w:rPr>
              <w:t xml:space="preserve"> мероприятий сводных планов тушения лесных пожаров на территориях субъектов Российской Федерации"</w:t>
            </w:r>
          </w:p>
          <w:p w:rsidR="00B21EFC" w:rsidRDefault="00B21EFC">
            <w:pPr>
              <w:contextualSpacing/>
            </w:pPr>
          </w:p>
        </w:tc>
        <w:tc>
          <w:tcPr>
            <w:tcW w:w="2807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2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20.06.18</w:t>
            </w:r>
          </w:p>
          <w:p w:rsidR="00B21EFC" w:rsidRDefault="004E422F">
            <w:pPr>
              <w:pStyle w:val="lCells"/>
            </w:pPr>
            <w:hyperlink r:id="rId21" w:history="1">
              <w:r w:rsidR="002A20E6">
                <w:rPr>
                  <w:rStyle w:val="sLink"/>
                </w:rPr>
                <w:t>№ 491448-7</w:t>
              </w:r>
            </w:hyperlink>
          </w:p>
        </w:tc>
        <w:tc>
          <w:tcPr>
            <w:tcW w:w="2475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470" w:type="dxa"/>
          </w:tcPr>
          <w:p w:rsidR="00B21EFC" w:rsidRDefault="00B21EFC">
            <w:pPr>
              <w:pStyle w:val="lCells"/>
            </w:pPr>
          </w:p>
        </w:tc>
        <w:tc>
          <w:tcPr>
            <w:tcW w:w="2071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16.07.18</w:t>
            </w:r>
          </w:p>
          <w:p w:rsidR="00B21EFC" w:rsidRDefault="00B21EFC"/>
        </w:tc>
        <w:tc>
          <w:tcPr>
            <w:tcW w:w="1239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B21EFC" w:rsidTr="00BB71B5">
        <w:trPr>
          <w:cantSplit/>
          <w:trHeight w:val="10"/>
        </w:trPr>
        <w:tc>
          <w:tcPr>
            <w:tcW w:w="70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1.16</w:t>
            </w:r>
          </w:p>
        </w:tc>
        <w:tc>
          <w:tcPr>
            <w:tcW w:w="2714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Кодекс Российской Федерации об административных правонарушениях в части установления ответственности за заведомо ложное экспертное заключение в сфере закупок товаров, работ, услуг для обеспечения государственных и муниципальных нужд</w:t>
            </w:r>
          </w:p>
          <w:p w:rsidR="00B21EFC" w:rsidRDefault="00B21EFC">
            <w:pPr>
              <w:contextualSpacing/>
            </w:pPr>
          </w:p>
        </w:tc>
        <w:tc>
          <w:tcPr>
            <w:tcW w:w="2807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2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26.06.18</w:t>
            </w:r>
          </w:p>
          <w:p w:rsidR="00B21EFC" w:rsidRDefault="004E422F">
            <w:pPr>
              <w:pStyle w:val="lCells"/>
            </w:pPr>
            <w:hyperlink r:id="rId22" w:history="1">
              <w:r w:rsidR="002A20E6">
                <w:rPr>
                  <w:rStyle w:val="sLink"/>
                </w:rPr>
                <w:t>№ 495959-7</w:t>
              </w:r>
            </w:hyperlink>
          </w:p>
        </w:tc>
        <w:tc>
          <w:tcPr>
            <w:tcW w:w="2475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470" w:type="dxa"/>
          </w:tcPr>
          <w:p w:rsidR="00B21EFC" w:rsidRDefault="00B21EFC">
            <w:pPr>
              <w:pStyle w:val="lCells"/>
            </w:pPr>
          </w:p>
        </w:tc>
        <w:tc>
          <w:tcPr>
            <w:tcW w:w="2071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16.07.18</w:t>
            </w:r>
          </w:p>
          <w:p w:rsidR="00B21EFC" w:rsidRDefault="00B21EFC"/>
        </w:tc>
        <w:tc>
          <w:tcPr>
            <w:tcW w:w="1239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B21EFC" w:rsidTr="00BB71B5">
        <w:trPr>
          <w:cantSplit/>
          <w:trHeight w:val="10"/>
        </w:trPr>
        <w:tc>
          <w:tcPr>
            <w:tcW w:w="70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1.17</w:t>
            </w:r>
          </w:p>
        </w:tc>
        <w:tc>
          <w:tcPr>
            <w:tcW w:w="2714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статью 175 Уголовно-исполнительного кодекса Российской Федерации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(по вопросу освобождения осужденного от отбывания наказания в связи с тяжелой болезнью)</w:t>
            </w:r>
          </w:p>
          <w:p w:rsidR="00B21EFC" w:rsidRDefault="00B21EFC">
            <w:pPr>
              <w:contextualSpacing/>
            </w:pPr>
          </w:p>
        </w:tc>
        <w:tc>
          <w:tcPr>
            <w:tcW w:w="2807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2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11.07.18</w:t>
            </w:r>
          </w:p>
          <w:p w:rsidR="00B21EFC" w:rsidRDefault="004E422F">
            <w:pPr>
              <w:pStyle w:val="lCells"/>
            </w:pPr>
            <w:hyperlink r:id="rId23" w:history="1">
              <w:r w:rsidR="002A20E6">
                <w:rPr>
                  <w:rStyle w:val="sLink"/>
                </w:rPr>
                <w:t>№ 508719-7</w:t>
              </w:r>
            </w:hyperlink>
          </w:p>
        </w:tc>
        <w:tc>
          <w:tcPr>
            <w:tcW w:w="2475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470" w:type="dxa"/>
          </w:tcPr>
          <w:p w:rsidR="00B21EFC" w:rsidRDefault="00B21EFC">
            <w:pPr>
              <w:pStyle w:val="lCells"/>
            </w:pPr>
          </w:p>
        </w:tc>
        <w:tc>
          <w:tcPr>
            <w:tcW w:w="2071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23.07.18</w:t>
            </w:r>
          </w:p>
          <w:p w:rsidR="00B21EFC" w:rsidRDefault="00B21EFC"/>
        </w:tc>
        <w:tc>
          <w:tcPr>
            <w:tcW w:w="1239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B21EFC" w:rsidTr="00BB71B5">
        <w:trPr>
          <w:cantSplit/>
          <w:trHeight w:val="10"/>
        </w:trPr>
        <w:tc>
          <w:tcPr>
            <w:tcW w:w="70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1.18</w:t>
            </w:r>
          </w:p>
        </w:tc>
        <w:tc>
          <w:tcPr>
            <w:tcW w:w="2714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 xml:space="preserve">О внесении изменений в статью 109 Уголовно-процессуального кодекса Российской Федерации </w:t>
            </w:r>
            <w:proofErr w:type="gramStart"/>
            <w:r>
              <w:rPr>
                <w:rStyle w:val="sCells"/>
              </w:rPr>
              <w:t>в части регламентации порядка  неоднократного продления меры пресечения в виде содержания под стражей для ознакомления с материалами</w:t>
            </w:r>
            <w:proofErr w:type="gramEnd"/>
            <w:r>
              <w:rPr>
                <w:rStyle w:val="sCells"/>
              </w:rPr>
              <w:t xml:space="preserve"> уголовного дела после истечения предельного срока применения соответствующей меры пресечения</w:t>
            </w:r>
          </w:p>
          <w:p w:rsidR="00B21EFC" w:rsidRDefault="00B21EFC">
            <w:pPr>
              <w:contextualSpacing/>
            </w:pPr>
          </w:p>
        </w:tc>
        <w:tc>
          <w:tcPr>
            <w:tcW w:w="2807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2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11.07.18</w:t>
            </w:r>
          </w:p>
          <w:p w:rsidR="00B21EFC" w:rsidRDefault="004E422F">
            <w:pPr>
              <w:pStyle w:val="lCells"/>
            </w:pPr>
            <w:hyperlink r:id="rId24" w:history="1">
              <w:r w:rsidR="002A20E6">
                <w:rPr>
                  <w:rStyle w:val="sLink"/>
                </w:rPr>
                <w:t>№ 508713-7</w:t>
              </w:r>
            </w:hyperlink>
          </w:p>
        </w:tc>
        <w:tc>
          <w:tcPr>
            <w:tcW w:w="2475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470" w:type="dxa"/>
          </w:tcPr>
          <w:p w:rsidR="00B21EFC" w:rsidRDefault="00B21EFC">
            <w:pPr>
              <w:pStyle w:val="lCells"/>
            </w:pPr>
          </w:p>
        </w:tc>
        <w:tc>
          <w:tcPr>
            <w:tcW w:w="2071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24.07.18</w:t>
            </w:r>
          </w:p>
          <w:p w:rsidR="00B21EFC" w:rsidRDefault="00B21EFC"/>
        </w:tc>
        <w:tc>
          <w:tcPr>
            <w:tcW w:w="1239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B21EFC" w:rsidTr="00BB71B5">
        <w:trPr>
          <w:cantSplit/>
          <w:trHeight w:val="10"/>
        </w:trPr>
        <w:tc>
          <w:tcPr>
            <w:tcW w:w="70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1.19</w:t>
            </w:r>
          </w:p>
        </w:tc>
        <w:tc>
          <w:tcPr>
            <w:tcW w:w="2714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Кодекс Российской Федерации об административных правонарушениях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 xml:space="preserve">(об уточнении </w:t>
            </w:r>
            <w:proofErr w:type="gramStart"/>
            <w:r>
              <w:rPr>
                <w:rStyle w:val="sCells"/>
              </w:rPr>
              <w:t>порядка фиксации нарушений правил дорожного движения</w:t>
            </w:r>
            <w:proofErr w:type="gramEnd"/>
            <w:r>
              <w:rPr>
                <w:rStyle w:val="sCells"/>
              </w:rPr>
              <w:t xml:space="preserve"> техническими средствами)</w:t>
            </w:r>
          </w:p>
          <w:p w:rsidR="00B21EFC" w:rsidRDefault="00B21EFC">
            <w:pPr>
              <w:contextualSpacing/>
            </w:pPr>
          </w:p>
        </w:tc>
        <w:tc>
          <w:tcPr>
            <w:tcW w:w="2807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2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20.10.17</w:t>
            </w:r>
          </w:p>
          <w:p w:rsidR="00B21EFC" w:rsidRDefault="004E422F">
            <w:pPr>
              <w:pStyle w:val="lCells"/>
            </w:pPr>
            <w:hyperlink r:id="rId25" w:history="1">
              <w:r w:rsidR="002A20E6">
                <w:rPr>
                  <w:rStyle w:val="sLink"/>
                </w:rPr>
                <w:t>№ 291354-7</w:t>
              </w:r>
            </w:hyperlink>
          </w:p>
        </w:tc>
        <w:tc>
          <w:tcPr>
            <w:tcW w:w="2475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470" w:type="dxa"/>
          </w:tcPr>
          <w:p w:rsidR="00B21EFC" w:rsidRDefault="00B21EFC">
            <w:pPr>
              <w:pStyle w:val="lCells"/>
            </w:pPr>
          </w:p>
        </w:tc>
        <w:tc>
          <w:tcPr>
            <w:tcW w:w="2071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09.11.17, 13.06.18</w:t>
            </w:r>
          </w:p>
          <w:p w:rsidR="00B21EFC" w:rsidRDefault="00B21EFC"/>
        </w:tc>
        <w:tc>
          <w:tcPr>
            <w:tcW w:w="1239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B21EFC" w:rsidTr="00BB71B5">
        <w:trPr>
          <w:cantSplit/>
          <w:trHeight w:val="10"/>
        </w:trPr>
        <w:tc>
          <w:tcPr>
            <w:tcW w:w="70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1.20</w:t>
            </w:r>
          </w:p>
        </w:tc>
        <w:tc>
          <w:tcPr>
            <w:tcW w:w="2714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отдельные законодательные акты Российской Федерации в связи с совершенствованием механизма ротации государственных гражданских служащих</w:t>
            </w:r>
          </w:p>
          <w:p w:rsidR="00B21EFC" w:rsidRDefault="00B21EFC">
            <w:pPr>
              <w:contextualSpacing/>
            </w:pPr>
          </w:p>
        </w:tc>
        <w:tc>
          <w:tcPr>
            <w:tcW w:w="2807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2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05.06.18</w:t>
            </w:r>
          </w:p>
          <w:p w:rsidR="00B21EFC" w:rsidRDefault="004E422F">
            <w:pPr>
              <w:pStyle w:val="lCells"/>
            </w:pPr>
            <w:hyperlink r:id="rId26" w:history="1">
              <w:r w:rsidR="002A20E6">
                <w:rPr>
                  <w:rStyle w:val="sLink"/>
                </w:rPr>
                <w:t>№ 481171-7</w:t>
              </w:r>
            </w:hyperlink>
          </w:p>
        </w:tc>
        <w:tc>
          <w:tcPr>
            <w:tcW w:w="2475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федеративному устройству и вопросам местного самоуправления</w:t>
            </w:r>
          </w:p>
        </w:tc>
        <w:tc>
          <w:tcPr>
            <w:tcW w:w="2470" w:type="dxa"/>
          </w:tcPr>
          <w:p w:rsidR="00B21EFC" w:rsidRDefault="00B21EFC">
            <w:pPr>
              <w:pStyle w:val="lCells"/>
            </w:pPr>
          </w:p>
        </w:tc>
        <w:tc>
          <w:tcPr>
            <w:tcW w:w="2071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02.07.18</w:t>
            </w:r>
          </w:p>
          <w:p w:rsidR="00B21EFC" w:rsidRDefault="00B21EFC"/>
        </w:tc>
        <w:tc>
          <w:tcPr>
            <w:tcW w:w="1239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B21EFC" w:rsidTr="00BB71B5">
        <w:trPr>
          <w:cantSplit/>
          <w:trHeight w:val="10"/>
        </w:trPr>
        <w:tc>
          <w:tcPr>
            <w:tcW w:w="70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1.21</w:t>
            </w:r>
          </w:p>
        </w:tc>
        <w:tc>
          <w:tcPr>
            <w:tcW w:w="2714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статьи 6 и 11 Федерального закона "О правовом положении иностранных граждан в Российской Федерации"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 части особенностей предоставления разрешения на временное пребывание в Российской Федерации иностранных граждан, являющихся близкими родственниками граждан Российской Федерации)</w:t>
            </w:r>
          </w:p>
          <w:p w:rsidR="00B21EFC" w:rsidRDefault="00B21EFC">
            <w:pPr>
              <w:contextualSpacing/>
            </w:pPr>
          </w:p>
        </w:tc>
        <w:tc>
          <w:tcPr>
            <w:tcW w:w="2807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2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13.06.18</w:t>
            </w:r>
          </w:p>
          <w:p w:rsidR="00B21EFC" w:rsidRDefault="004E422F">
            <w:pPr>
              <w:pStyle w:val="lCells"/>
            </w:pPr>
            <w:hyperlink r:id="rId27" w:history="1">
              <w:r w:rsidR="002A20E6">
                <w:rPr>
                  <w:rStyle w:val="sLink"/>
                </w:rPr>
                <w:t>№ 485876-7</w:t>
              </w:r>
            </w:hyperlink>
          </w:p>
        </w:tc>
        <w:tc>
          <w:tcPr>
            <w:tcW w:w="2475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развитию гражданского общества, вопросам общественных и религиозных объединений</w:t>
            </w:r>
          </w:p>
        </w:tc>
        <w:tc>
          <w:tcPr>
            <w:tcW w:w="247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делам национальностей</w:t>
            </w:r>
          </w:p>
        </w:tc>
        <w:tc>
          <w:tcPr>
            <w:tcW w:w="2071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02.07.18, 09.07.18</w:t>
            </w:r>
          </w:p>
          <w:p w:rsidR="00B21EFC" w:rsidRDefault="00B21EFC"/>
        </w:tc>
        <w:tc>
          <w:tcPr>
            <w:tcW w:w="1239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B21EFC" w:rsidTr="00BB71B5">
        <w:trPr>
          <w:cantSplit/>
          <w:trHeight w:val="10"/>
        </w:trPr>
        <w:tc>
          <w:tcPr>
            <w:tcW w:w="70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1.22</w:t>
            </w:r>
          </w:p>
        </w:tc>
        <w:tc>
          <w:tcPr>
            <w:tcW w:w="2714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 собраниях, митингах, демонстрациях, шествиях и пикетированиях"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 части уточнения обязанностей организатора публичного мероприятия)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07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:rsidR="00B21EFC" w:rsidRPr="00BB71B5" w:rsidRDefault="002A20E6">
            <w:pPr>
              <w:pStyle w:val="lCells"/>
              <w:rPr>
                <w:sz w:val="23"/>
                <w:szCs w:val="23"/>
              </w:rPr>
            </w:pPr>
            <w:proofErr w:type="spellStart"/>
            <w:r w:rsidRPr="00BB71B5">
              <w:rPr>
                <w:rStyle w:val="sCells"/>
                <w:sz w:val="22"/>
                <w:szCs w:val="22"/>
              </w:rPr>
              <w:t>Д</w:t>
            </w:r>
            <w:r w:rsidRPr="00BB71B5">
              <w:rPr>
                <w:rStyle w:val="sCells"/>
                <w:sz w:val="23"/>
                <w:szCs w:val="23"/>
              </w:rPr>
              <w:t>.Ф.Вяткин</w:t>
            </w:r>
            <w:proofErr w:type="spellEnd"/>
            <w:r w:rsidRPr="00BB71B5">
              <w:rPr>
                <w:rStyle w:val="sCells"/>
                <w:sz w:val="23"/>
                <w:szCs w:val="23"/>
              </w:rPr>
              <w:t>,</w:t>
            </w:r>
          </w:p>
          <w:p w:rsidR="00B21EFC" w:rsidRPr="00BB71B5" w:rsidRDefault="002A20E6">
            <w:pPr>
              <w:pStyle w:val="lCells"/>
              <w:rPr>
                <w:sz w:val="23"/>
                <w:szCs w:val="23"/>
              </w:rPr>
            </w:pPr>
            <w:proofErr w:type="spellStart"/>
            <w:r w:rsidRPr="00BB71B5">
              <w:rPr>
                <w:rStyle w:val="sCells"/>
                <w:sz w:val="23"/>
                <w:szCs w:val="23"/>
              </w:rPr>
              <w:t>А.И.Аршинова</w:t>
            </w:r>
            <w:proofErr w:type="spellEnd"/>
            <w:r w:rsidRPr="00BB71B5">
              <w:rPr>
                <w:rStyle w:val="sCells"/>
                <w:sz w:val="23"/>
                <w:szCs w:val="23"/>
              </w:rPr>
              <w:t>,</w:t>
            </w:r>
          </w:p>
          <w:p w:rsidR="00B21EFC" w:rsidRPr="00BB71B5" w:rsidRDefault="002A20E6">
            <w:pPr>
              <w:pStyle w:val="lCells"/>
              <w:rPr>
                <w:sz w:val="23"/>
                <w:szCs w:val="23"/>
              </w:rPr>
            </w:pPr>
            <w:r w:rsidRPr="00BB71B5">
              <w:rPr>
                <w:rStyle w:val="sCells"/>
                <w:sz w:val="23"/>
                <w:szCs w:val="23"/>
              </w:rPr>
              <w:t>А.С.Грибов,</w:t>
            </w:r>
          </w:p>
          <w:p w:rsidR="00B21EFC" w:rsidRPr="00BB71B5" w:rsidRDefault="002A20E6">
            <w:pPr>
              <w:pStyle w:val="lCells"/>
              <w:rPr>
                <w:sz w:val="23"/>
                <w:szCs w:val="23"/>
              </w:rPr>
            </w:pPr>
            <w:r w:rsidRPr="00BB71B5">
              <w:rPr>
                <w:rStyle w:val="sCells"/>
                <w:sz w:val="23"/>
                <w:szCs w:val="23"/>
              </w:rPr>
              <w:t>М.В.Емельянов,</w:t>
            </w:r>
          </w:p>
          <w:p w:rsidR="00B21EFC" w:rsidRPr="00BB71B5" w:rsidRDefault="002A20E6">
            <w:pPr>
              <w:pStyle w:val="lCells"/>
              <w:rPr>
                <w:sz w:val="23"/>
                <w:szCs w:val="23"/>
              </w:rPr>
            </w:pPr>
            <w:proofErr w:type="spellStart"/>
            <w:r w:rsidRPr="00BB71B5">
              <w:rPr>
                <w:rStyle w:val="sCells"/>
                <w:sz w:val="23"/>
                <w:szCs w:val="23"/>
              </w:rPr>
              <w:t>А.А.Гетта</w:t>
            </w:r>
            <w:proofErr w:type="spellEnd"/>
            <w:r w:rsidRPr="00BB71B5">
              <w:rPr>
                <w:rStyle w:val="sCells"/>
                <w:sz w:val="23"/>
                <w:szCs w:val="23"/>
              </w:rPr>
              <w:t>,</w:t>
            </w:r>
          </w:p>
          <w:p w:rsidR="00B21EFC" w:rsidRPr="00BB71B5" w:rsidRDefault="002A20E6">
            <w:pPr>
              <w:pStyle w:val="lCells"/>
              <w:rPr>
                <w:sz w:val="23"/>
                <w:szCs w:val="23"/>
              </w:rPr>
            </w:pPr>
            <w:proofErr w:type="spellStart"/>
            <w:r w:rsidRPr="00BB71B5">
              <w:rPr>
                <w:rStyle w:val="sCells"/>
                <w:sz w:val="23"/>
                <w:szCs w:val="23"/>
              </w:rPr>
              <w:t>Н.В.Говорин</w:t>
            </w:r>
            <w:proofErr w:type="spellEnd"/>
            <w:r w:rsidRPr="00BB71B5">
              <w:rPr>
                <w:rStyle w:val="sCells"/>
                <w:sz w:val="23"/>
                <w:szCs w:val="23"/>
              </w:rPr>
              <w:t>,</w:t>
            </w:r>
          </w:p>
          <w:p w:rsidR="00B21EFC" w:rsidRPr="00BB71B5" w:rsidRDefault="002A20E6">
            <w:pPr>
              <w:pStyle w:val="lCells"/>
              <w:rPr>
                <w:sz w:val="23"/>
                <w:szCs w:val="23"/>
              </w:rPr>
            </w:pPr>
            <w:r w:rsidRPr="00BB71B5">
              <w:rPr>
                <w:rStyle w:val="sCells"/>
                <w:sz w:val="23"/>
                <w:szCs w:val="23"/>
              </w:rPr>
              <w:t>А.В.Туров,</w:t>
            </w:r>
          </w:p>
          <w:p w:rsidR="00B21EFC" w:rsidRPr="00BB71B5" w:rsidRDefault="002A20E6">
            <w:pPr>
              <w:pStyle w:val="lCells"/>
              <w:rPr>
                <w:sz w:val="23"/>
                <w:szCs w:val="23"/>
              </w:rPr>
            </w:pPr>
            <w:r w:rsidRPr="00BB71B5">
              <w:rPr>
                <w:rStyle w:val="sCells"/>
                <w:sz w:val="23"/>
                <w:szCs w:val="23"/>
              </w:rPr>
              <w:t>А.А.Носов,</w:t>
            </w:r>
          </w:p>
          <w:p w:rsidR="00B21EFC" w:rsidRPr="00BB71B5" w:rsidRDefault="002A20E6">
            <w:pPr>
              <w:pStyle w:val="lCells"/>
              <w:rPr>
                <w:sz w:val="23"/>
                <w:szCs w:val="23"/>
              </w:rPr>
            </w:pPr>
            <w:r w:rsidRPr="00BB71B5">
              <w:rPr>
                <w:rStyle w:val="sCells"/>
                <w:sz w:val="23"/>
                <w:szCs w:val="23"/>
              </w:rPr>
              <w:t>Д.В.Юрков,</w:t>
            </w:r>
          </w:p>
          <w:p w:rsidR="00B21EFC" w:rsidRPr="00BB71B5" w:rsidRDefault="002A20E6">
            <w:pPr>
              <w:pStyle w:val="lCells"/>
              <w:rPr>
                <w:sz w:val="23"/>
                <w:szCs w:val="23"/>
              </w:rPr>
            </w:pPr>
            <w:proofErr w:type="spellStart"/>
            <w:r w:rsidRPr="00BB71B5">
              <w:rPr>
                <w:rStyle w:val="sCells"/>
                <w:sz w:val="23"/>
                <w:szCs w:val="23"/>
              </w:rPr>
              <w:t>К.Г.Слыщенко</w:t>
            </w:r>
            <w:proofErr w:type="spellEnd"/>
            <w:r w:rsidRPr="00BB71B5">
              <w:rPr>
                <w:rStyle w:val="sCells"/>
                <w:sz w:val="23"/>
                <w:szCs w:val="23"/>
              </w:rPr>
              <w:t>,</w:t>
            </w:r>
          </w:p>
          <w:p w:rsidR="00B21EFC" w:rsidRPr="00BB71B5" w:rsidRDefault="002A20E6">
            <w:pPr>
              <w:pStyle w:val="lCells"/>
              <w:rPr>
                <w:sz w:val="23"/>
                <w:szCs w:val="23"/>
              </w:rPr>
            </w:pPr>
            <w:r w:rsidRPr="00BB71B5">
              <w:rPr>
                <w:rStyle w:val="sCells"/>
                <w:sz w:val="23"/>
                <w:szCs w:val="23"/>
              </w:rPr>
              <w:t>А.П.Петров,</w:t>
            </w:r>
          </w:p>
          <w:p w:rsidR="00B21EFC" w:rsidRPr="00BB71B5" w:rsidRDefault="002A20E6">
            <w:pPr>
              <w:pStyle w:val="lCells"/>
              <w:rPr>
                <w:sz w:val="23"/>
                <w:szCs w:val="23"/>
              </w:rPr>
            </w:pPr>
            <w:proofErr w:type="spellStart"/>
            <w:r w:rsidRPr="00BB71B5">
              <w:rPr>
                <w:rStyle w:val="sCells"/>
                <w:sz w:val="23"/>
                <w:szCs w:val="23"/>
              </w:rPr>
              <w:t>А.В.Каличенко</w:t>
            </w:r>
            <w:proofErr w:type="spellEnd"/>
            <w:r w:rsidRPr="00BB71B5">
              <w:rPr>
                <w:rStyle w:val="sCells"/>
                <w:sz w:val="23"/>
                <w:szCs w:val="23"/>
              </w:rPr>
              <w:t>,</w:t>
            </w:r>
          </w:p>
          <w:p w:rsidR="00B21EFC" w:rsidRPr="00BB71B5" w:rsidRDefault="002A20E6">
            <w:pPr>
              <w:pStyle w:val="lCells"/>
              <w:rPr>
                <w:sz w:val="23"/>
                <w:szCs w:val="23"/>
              </w:rPr>
            </w:pPr>
            <w:r w:rsidRPr="00BB71B5">
              <w:rPr>
                <w:rStyle w:val="sCells"/>
                <w:sz w:val="23"/>
                <w:szCs w:val="23"/>
              </w:rPr>
              <w:t>З.Я.Рахматуллина,</w:t>
            </w:r>
          </w:p>
          <w:p w:rsidR="00B21EFC" w:rsidRPr="00BB71B5" w:rsidRDefault="002A20E6">
            <w:pPr>
              <w:pStyle w:val="lCells"/>
              <w:rPr>
                <w:sz w:val="23"/>
                <w:szCs w:val="23"/>
              </w:rPr>
            </w:pPr>
            <w:r w:rsidRPr="00BB71B5">
              <w:rPr>
                <w:rStyle w:val="sCells"/>
                <w:sz w:val="23"/>
                <w:szCs w:val="23"/>
              </w:rPr>
              <w:t>Н.С.Кувшинова,</w:t>
            </w:r>
          </w:p>
          <w:p w:rsidR="00B21EFC" w:rsidRPr="00BB71B5" w:rsidRDefault="002A20E6">
            <w:pPr>
              <w:pStyle w:val="lCells"/>
              <w:rPr>
                <w:sz w:val="23"/>
                <w:szCs w:val="23"/>
              </w:rPr>
            </w:pPr>
            <w:r w:rsidRPr="00BB71B5">
              <w:rPr>
                <w:rStyle w:val="sCells"/>
                <w:sz w:val="23"/>
                <w:szCs w:val="23"/>
              </w:rPr>
              <w:t>В.И.Мельник,</w:t>
            </w:r>
          </w:p>
          <w:p w:rsidR="00B21EFC" w:rsidRPr="00BB71B5" w:rsidRDefault="002A20E6">
            <w:pPr>
              <w:pStyle w:val="lCells"/>
              <w:rPr>
                <w:sz w:val="23"/>
                <w:szCs w:val="23"/>
              </w:rPr>
            </w:pPr>
            <w:r w:rsidRPr="00BB71B5">
              <w:rPr>
                <w:rStyle w:val="sCells"/>
                <w:sz w:val="23"/>
                <w:szCs w:val="23"/>
              </w:rPr>
              <w:t>М.А.Иванов,</w:t>
            </w:r>
          </w:p>
          <w:p w:rsidR="00B21EFC" w:rsidRPr="00BB71B5" w:rsidRDefault="002A20E6">
            <w:pPr>
              <w:pStyle w:val="lCells"/>
              <w:rPr>
                <w:sz w:val="23"/>
                <w:szCs w:val="23"/>
              </w:rPr>
            </w:pPr>
            <w:proofErr w:type="spellStart"/>
            <w:r w:rsidRPr="00BB71B5">
              <w:rPr>
                <w:rStyle w:val="sCells"/>
                <w:sz w:val="23"/>
                <w:szCs w:val="23"/>
              </w:rPr>
              <w:t>М.В.Гулевский</w:t>
            </w:r>
            <w:proofErr w:type="spellEnd"/>
            <w:r w:rsidRPr="00BB71B5">
              <w:rPr>
                <w:rStyle w:val="sCells"/>
                <w:sz w:val="23"/>
                <w:szCs w:val="23"/>
              </w:rPr>
              <w:t>,</w:t>
            </w:r>
          </w:p>
          <w:p w:rsidR="00B21EFC" w:rsidRPr="00BB71B5" w:rsidRDefault="002A20E6">
            <w:pPr>
              <w:pStyle w:val="lCells"/>
              <w:rPr>
                <w:sz w:val="23"/>
                <w:szCs w:val="23"/>
              </w:rPr>
            </w:pPr>
            <w:proofErr w:type="spellStart"/>
            <w:r w:rsidRPr="00BB71B5">
              <w:rPr>
                <w:rStyle w:val="sCells"/>
                <w:sz w:val="23"/>
                <w:szCs w:val="23"/>
              </w:rPr>
              <w:t>И.В.Сапко</w:t>
            </w:r>
            <w:proofErr w:type="spellEnd"/>
            <w:r w:rsidRPr="00BB71B5">
              <w:rPr>
                <w:rStyle w:val="sCells"/>
                <w:sz w:val="23"/>
                <w:szCs w:val="23"/>
              </w:rPr>
              <w:t>,</w:t>
            </w:r>
          </w:p>
          <w:p w:rsidR="00B21EFC" w:rsidRPr="00BB71B5" w:rsidRDefault="002A20E6">
            <w:pPr>
              <w:pStyle w:val="lCells"/>
              <w:rPr>
                <w:sz w:val="23"/>
                <w:szCs w:val="23"/>
              </w:rPr>
            </w:pPr>
            <w:r w:rsidRPr="00BB71B5">
              <w:rPr>
                <w:rStyle w:val="sCells"/>
                <w:sz w:val="23"/>
                <w:szCs w:val="23"/>
              </w:rPr>
              <w:t>А.И.Петров,</w:t>
            </w:r>
          </w:p>
          <w:p w:rsidR="00B21EFC" w:rsidRPr="00BB71B5" w:rsidRDefault="002A20E6">
            <w:pPr>
              <w:pStyle w:val="lCells"/>
              <w:rPr>
                <w:sz w:val="23"/>
                <w:szCs w:val="23"/>
              </w:rPr>
            </w:pPr>
            <w:proofErr w:type="spellStart"/>
            <w:r w:rsidRPr="00BB71B5">
              <w:rPr>
                <w:rStyle w:val="sCells"/>
                <w:sz w:val="23"/>
                <w:szCs w:val="23"/>
              </w:rPr>
              <w:t>Ю.Н.Березуцкий</w:t>
            </w:r>
            <w:proofErr w:type="spellEnd"/>
            <w:r w:rsidRPr="00BB71B5">
              <w:rPr>
                <w:rStyle w:val="sCells"/>
                <w:sz w:val="23"/>
                <w:szCs w:val="23"/>
              </w:rPr>
              <w:t>,</w:t>
            </w:r>
          </w:p>
          <w:p w:rsidR="00B21EFC" w:rsidRPr="00BB71B5" w:rsidRDefault="002A20E6">
            <w:pPr>
              <w:pStyle w:val="lCells"/>
              <w:rPr>
                <w:sz w:val="23"/>
                <w:szCs w:val="23"/>
              </w:rPr>
            </w:pPr>
            <w:proofErr w:type="spellStart"/>
            <w:r w:rsidRPr="00BB71B5">
              <w:rPr>
                <w:rStyle w:val="sCells"/>
                <w:sz w:val="23"/>
                <w:szCs w:val="23"/>
              </w:rPr>
              <w:t>Н.Н.Пилюс</w:t>
            </w:r>
            <w:proofErr w:type="spellEnd"/>
            <w:r w:rsidRPr="00BB71B5">
              <w:rPr>
                <w:rStyle w:val="sCells"/>
                <w:sz w:val="23"/>
                <w:szCs w:val="23"/>
              </w:rPr>
              <w:t>,</w:t>
            </w:r>
          </w:p>
          <w:p w:rsidR="00B21EFC" w:rsidRPr="00BB71B5" w:rsidRDefault="002A20E6">
            <w:pPr>
              <w:pStyle w:val="lCells"/>
              <w:rPr>
                <w:sz w:val="23"/>
                <w:szCs w:val="23"/>
              </w:rPr>
            </w:pPr>
            <w:proofErr w:type="spellStart"/>
            <w:r w:rsidRPr="00BB71B5">
              <w:rPr>
                <w:rStyle w:val="sCells"/>
                <w:sz w:val="23"/>
                <w:szCs w:val="23"/>
              </w:rPr>
              <w:t>Ю.Н.Швыткин</w:t>
            </w:r>
            <w:proofErr w:type="spellEnd"/>
            <w:r w:rsidRPr="00BB71B5">
              <w:rPr>
                <w:rStyle w:val="sCells"/>
                <w:sz w:val="23"/>
                <w:szCs w:val="23"/>
              </w:rPr>
              <w:t>,</w:t>
            </w:r>
          </w:p>
          <w:p w:rsidR="00B21EFC" w:rsidRPr="00BB71B5" w:rsidRDefault="002A20E6">
            <w:pPr>
              <w:pStyle w:val="lCells"/>
              <w:rPr>
                <w:sz w:val="23"/>
                <w:szCs w:val="23"/>
              </w:rPr>
            </w:pPr>
            <w:r w:rsidRPr="00BB71B5">
              <w:rPr>
                <w:rStyle w:val="sCells"/>
                <w:sz w:val="23"/>
                <w:szCs w:val="23"/>
              </w:rPr>
              <w:t>Н.В.Малов,</w:t>
            </w:r>
          </w:p>
          <w:p w:rsidR="00B21EFC" w:rsidRPr="00BB71B5" w:rsidRDefault="002A20E6">
            <w:pPr>
              <w:pStyle w:val="lCells"/>
              <w:rPr>
                <w:sz w:val="23"/>
                <w:szCs w:val="23"/>
              </w:rPr>
            </w:pPr>
            <w:r w:rsidRPr="00BB71B5">
              <w:rPr>
                <w:rStyle w:val="sCells"/>
                <w:sz w:val="23"/>
                <w:szCs w:val="23"/>
              </w:rPr>
              <w:t>А.А.Максимов,</w:t>
            </w:r>
          </w:p>
          <w:p w:rsidR="00B21EFC" w:rsidRPr="00BB71B5" w:rsidRDefault="002A20E6">
            <w:pPr>
              <w:pStyle w:val="lCells"/>
              <w:rPr>
                <w:sz w:val="23"/>
                <w:szCs w:val="23"/>
              </w:rPr>
            </w:pPr>
            <w:proofErr w:type="spellStart"/>
            <w:r w:rsidRPr="00BB71B5">
              <w:rPr>
                <w:rStyle w:val="sCells"/>
                <w:sz w:val="23"/>
                <w:szCs w:val="23"/>
              </w:rPr>
              <w:t>П.И.Пимашков</w:t>
            </w:r>
            <w:proofErr w:type="spellEnd"/>
            <w:r w:rsidRPr="00BB71B5">
              <w:rPr>
                <w:rStyle w:val="sCells"/>
                <w:sz w:val="23"/>
                <w:szCs w:val="23"/>
              </w:rPr>
              <w:t>,</w:t>
            </w:r>
          </w:p>
          <w:p w:rsidR="00B21EFC" w:rsidRPr="00BB71B5" w:rsidRDefault="002A20E6">
            <w:pPr>
              <w:pStyle w:val="lCells"/>
              <w:rPr>
                <w:sz w:val="23"/>
                <w:szCs w:val="23"/>
              </w:rPr>
            </w:pPr>
            <w:r w:rsidRPr="00BB71B5">
              <w:rPr>
                <w:rStyle w:val="sCells"/>
                <w:sz w:val="23"/>
                <w:szCs w:val="23"/>
              </w:rPr>
              <w:t>А.Н.Красноштанов,</w:t>
            </w:r>
          </w:p>
          <w:p w:rsidR="00B21EFC" w:rsidRPr="00BB71B5" w:rsidRDefault="002A20E6">
            <w:pPr>
              <w:pStyle w:val="lCells"/>
              <w:rPr>
                <w:sz w:val="23"/>
                <w:szCs w:val="23"/>
              </w:rPr>
            </w:pPr>
            <w:r w:rsidRPr="00BB71B5">
              <w:rPr>
                <w:rStyle w:val="sCells"/>
                <w:sz w:val="23"/>
                <w:szCs w:val="23"/>
              </w:rPr>
              <w:t>М.С.Гаджиев,</w:t>
            </w:r>
          </w:p>
          <w:p w:rsidR="00B21EFC" w:rsidRPr="00BB71B5" w:rsidRDefault="002A20E6">
            <w:pPr>
              <w:pStyle w:val="lCells"/>
              <w:rPr>
                <w:sz w:val="23"/>
                <w:szCs w:val="23"/>
              </w:rPr>
            </w:pPr>
            <w:r w:rsidRPr="00BB71B5">
              <w:rPr>
                <w:rStyle w:val="sCells"/>
                <w:sz w:val="23"/>
                <w:szCs w:val="23"/>
              </w:rPr>
              <w:t>И.М.Гусева,</w:t>
            </w:r>
          </w:p>
          <w:p w:rsidR="00B21EFC" w:rsidRPr="00BB71B5" w:rsidRDefault="002A20E6">
            <w:pPr>
              <w:pStyle w:val="lCells"/>
              <w:rPr>
                <w:sz w:val="23"/>
                <w:szCs w:val="23"/>
              </w:rPr>
            </w:pPr>
            <w:proofErr w:type="spellStart"/>
            <w:r w:rsidRPr="00BB71B5">
              <w:rPr>
                <w:rStyle w:val="sCells"/>
                <w:sz w:val="23"/>
                <w:szCs w:val="23"/>
              </w:rPr>
              <w:t>А.В.Канаев</w:t>
            </w:r>
            <w:proofErr w:type="spellEnd"/>
            <w:r w:rsidRPr="00BB71B5">
              <w:rPr>
                <w:rStyle w:val="sCells"/>
                <w:sz w:val="23"/>
                <w:szCs w:val="23"/>
              </w:rPr>
              <w:t>,</w:t>
            </w:r>
          </w:p>
          <w:p w:rsidR="00B21EFC" w:rsidRPr="00BB71B5" w:rsidRDefault="002A20E6">
            <w:pPr>
              <w:pStyle w:val="lCells"/>
              <w:rPr>
                <w:sz w:val="23"/>
                <w:szCs w:val="23"/>
              </w:rPr>
            </w:pPr>
            <w:r w:rsidRPr="00BB71B5">
              <w:rPr>
                <w:rStyle w:val="sCells"/>
                <w:sz w:val="23"/>
                <w:szCs w:val="23"/>
              </w:rPr>
              <w:t>А.Н.Ищенко,</w:t>
            </w:r>
          </w:p>
          <w:p w:rsidR="00B21EFC" w:rsidRPr="00BB71B5" w:rsidRDefault="002A20E6">
            <w:pPr>
              <w:pStyle w:val="lCells"/>
              <w:rPr>
                <w:sz w:val="23"/>
                <w:szCs w:val="23"/>
              </w:rPr>
            </w:pPr>
            <w:r w:rsidRPr="00BB71B5">
              <w:rPr>
                <w:rStyle w:val="sCells"/>
                <w:sz w:val="23"/>
                <w:szCs w:val="23"/>
              </w:rPr>
              <w:t>Е.В.Бондаренко,</w:t>
            </w:r>
          </w:p>
          <w:p w:rsidR="00B21EFC" w:rsidRPr="00BB71B5" w:rsidRDefault="002A20E6">
            <w:pPr>
              <w:pStyle w:val="lCells"/>
              <w:rPr>
                <w:sz w:val="23"/>
                <w:szCs w:val="23"/>
              </w:rPr>
            </w:pPr>
            <w:r w:rsidRPr="00BB71B5">
              <w:rPr>
                <w:rStyle w:val="sCells"/>
                <w:sz w:val="23"/>
                <w:szCs w:val="23"/>
              </w:rPr>
              <w:t>Т.И.Фролова,</w:t>
            </w:r>
          </w:p>
          <w:p w:rsidR="00B21EFC" w:rsidRPr="00BB71B5" w:rsidRDefault="002A20E6">
            <w:pPr>
              <w:pStyle w:val="lCells"/>
              <w:rPr>
                <w:sz w:val="23"/>
                <w:szCs w:val="23"/>
              </w:rPr>
            </w:pPr>
            <w:proofErr w:type="spellStart"/>
            <w:r w:rsidRPr="00BB71B5">
              <w:rPr>
                <w:rStyle w:val="sCells"/>
                <w:sz w:val="23"/>
                <w:szCs w:val="23"/>
              </w:rPr>
              <w:t>М.И.Щаблыкин</w:t>
            </w:r>
            <w:proofErr w:type="spellEnd"/>
            <w:r w:rsidRPr="00BB71B5">
              <w:rPr>
                <w:rStyle w:val="sCells"/>
                <w:sz w:val="23"/>
                <w:szCs w:val="23"/>
              </w:rPr>
              <w:t>,</w:t>
            </w:r>
          </w:p>
          <w:p w:rsidR="00B21EFC" w:rsidRPr="00BB71B5" w:rsidRDefault="002A20E6" w:rsidP="00BB71B5">
            <w:pPr>
              <w:pStyle w:val="lCells"/>
              <w:rPr>
                <w:rStyle w:val="sCells"/>
                <w:sz w:val="23"/>
                <w:szCs w:val="23"/>
              </w:rPr>
            </w:pPr>
            <w:r w:rsidRPr="00BB71B5">
              <w:rPr>
                <w:rStyle w:val="sCells"/>
                <w:sz w:val="23"/>
                <w:szCs w:val="23"/>
              </w:rPr>
              <w:t>А.Б.Выборный</w:t>
            </w:r>
          </w:p>
          <w:p w:rsidR="00BB71B5" w:rsidRPr="00BB71B5" w:rsidRDefault="00BB71B5" w:rsidP="00BB71B5">
            <w:pPr>
              <w:pStyle w:val="lCells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17.05.18</w:t>
            </w:r>
          </w:p>
          <w:p w:rsidR="00B21EFC" w:rsidRDefault="004E422F">
            <w:pPr>
              <w:pStyle w:val="lCells"/>
            </w:pPr>
            <w:hyperlink r:id="rId28" w:history="1">
              <w:r w:rsidR="002A20E6">
                <w:rPr>
                  <w:rStyle w:val="sLink"/>
                </w:rPr>
                <w:t>№ 468834-7</w:t>
              </w:r>
            </w:hyperlink>
          </w:p>
        </w:tc>
        <w:tc>
          <w:tcPr>
            <w:tcW w:w="2475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развитию гражданского общества, вопросам общественных и религиозных объединений</w:t>
            </w:r>
          </w:p>
        </w:tc>
        <w:tc>
          <w:tcPr>
            <w:tcW w:w="2470" w:type="dxa"/>
          </w:tcPr>
          <w:p w:rsidR="00B21EFC" w:rsidRDefault="00B21EFC">
            <w:pPr>
              <w:pStyle w:val="lCells"/>
            </w:pPr>
          </w:p>
        </w:tc>
        <w:tc>
          <w:tcPr>
            <w:tcW w:w="2071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17.07.18</w:t>
            </w:r>
          </w:p>
          <w:p w:rsidR="00B21EFC" w:rsidRDefault="00B21EFC"/>
        </w:tc>
        <w:tc>
          <w:tcPr>
            <w:tcW w:w="1239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B21EFC" w:rsidTr="00BB71B5">
        <w:trPr>
          <w:cantSplit/>
          <w:trHeight w:val="10"/>
        </w:trPr>
        <w:tc>
          <w:tcPr>
            <w:tcW w:w="70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1.23</w:t>
            </w:r>
          </w:p>
        </w:tc>
        <w:tc>
          <w:tcPr>
            <w:tcW w:w="2714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О внесении изменений в отдельные законодательные акты Российской Федерации в связи с реорганизацией государственного управления в сфере</w:t>
            </w:r>
            <w:proofErr w:type="gramEnd"/>
            <w:r>
              <w:rPr>
                <w:rStyle w:val="sCells"/>
              </w:rPr>
              <w:t xml:space="preserve"> миграции и в сфере внутренних дел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 части уточнения органа, уполномоченного на осуществление функций по контролю и надзору в сфере миграции)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07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Член Совета Федерации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Л.Н.Бокова;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 xml:space="preserve">депутаты Государственной Думы </w:t>
            </w:r>
            <w:proofErr w:type="spellStart"/>
            <w:r>
              <w:rPr>
                <w:rStyle w:val="sCells"/>
              </w:rPr>
              <w:t>М.С.Шеремет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Ю.Н.Мищеряков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В.А.Шаманов,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И.М.Тетерин,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А.А.Гетта</w:t>
            </w:r>
            <w:proofErr w:type="spellEnd"/>
          </w:p>
          <w:p w:rsidR="00B21EFC" w:rsidRDefault="00B21EFC"/>
        </w:tc>
        <w:tc>
          <w:tcPr>
            <w:tcW w:w="162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26.12.17</w:t>
            </w:r>
          </w:p>
          <w:p w:rsidR="00B21EFC" w:rsidRDefault="004E422F">
            <w:pPr>
              <w:pStyle w:val="lCells"/>
            </w:pPr>
            <w:hyperlink r:id="rId29" w:history="1">
              <w:r w:rsidR="002A20E6">
                <w:rPr>
                  <w:rStyle w:val="sLink"/>
                </w:rPr>
                <w:t>№ 350429-7</w:t>
              </w:r>
            </w:hyperlink>
          </w:p>
        </w:tc>
        <w:tc>
          <w:tcPr>
            <w:tcW w:w="2475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развитию гражданского общества, вопросам общественных и религиозных объединений</w:t>
            </w:r>
          </w:p>
        </w:tc>
        <w:tc>
          <w:tcPr>
            <w:tcW w:w="2470" w:type="dxa"/>
          </w:tcPr>
          <w:p w:rsidR="00B21EFC" w:rsidRDefault="00B21EFC">
            <w:pPr>
              <w:pStyle w:val="lCells"/>
            </w:pPr>
          </w:p>
        </w:tc>
        <w:tc>
          <w:tcPr>
            <w:tcW w:w="2071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17.05.18</w:t>
            </w:r>
          </w:p>
          <w:p w:rsidR="00B21EFC" w:rsidRDefault="00B21EFC"/>
        </w:tc>
        <w:tc>
          <w:tcPr>
            <w:tcW w:w="1239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B21EFC" w:rsidTr="00BB71B5">
        <w:trPr>
          <w:cantSplit/>
          <w:trHeight w:val="10"/>
        </w:trPr>
        <w:tc>
          <w:tcPr>
            <w:tcW w:w="70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1.24</w:t>
            </w:r>
          </w:p>
        </w:tc>
        <w:tc>
          <w:tcPr>
            <w:tcW w:w="2714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изменения в статью 11 Закона Российской Федерации "О статусе судей в Российской Федерации"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(о возможности продолжения рассмотрения дела по существу судьей, назначенным в другой суд)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07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2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16.11.15</w:t>
            </w:r>
          </w:p>
          <w:p w:rsidR="00B21EFC" w:rsidRDefault="004E422F">
            <w:pPr>
              <w:pStyle w:val="lCells"/>
            </w:pPr>
            <w:hyperlink r:id="rId30" w:history="1">
              <w:r w:rsidR="002A20E6">
                <w:rPr>
                  <w:rStyle w:val="sLink"/>
                </w:rPr>
                <w:t>№ 930025-6</w:t>
              </w:r>
            </w:hyperlink>
          </w:p>
        </w:tc>
        <w:tc>
          <w:tcPr>
            <w:tcW w:w="2475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470" w:type="dxa"/>
          </w:tcPr>
          <w:p w:rsidR="00B21EFC" w:rsidRDefault="00B21EFC">
            <w:pPr>
              <w:pStyle w:val="lCells"/>
            </w:pPr>
          </w:p>
        </w:tc>
        <w:tc>
          <w:tcPr>
            <w:tcW w:w="2071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18.12.15</w:t>
            </w:r>
          </w:p>
          <w:p w:rsidR="00B21EFC" w:rsidRDefault="00B21EFC"/>
        </w:tc>
        <w:tc>
          <w:tcPr>
            <w:tcW w:w="1239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B21EFC" w:rsidTr="00BB71B5">
        <w:trPr>
          <w:cantSplit/>
          <w:trHeight w:val="10"/>
        </w:trPr>
        <w:tc>
          <w:tcPr>
            <w:tcW w:w="70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1.25</w:t>
            </w:r>
          </w:p>
        </w:tc>
        <w:tc>
          <w:tcPr>
            <w:tcW w:w="2714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нарушение</w:t>
            </w:r>
            <w:proofErr w:type="gramEnd"/>
            <w:r>
              <w:rPr>
                <w:rStyle w:val="sCells"/>
              </w:rPr>
              <w:t xml:space="preserve"> требований к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07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2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11.01.18</w:t>
            </w:r>
          </w:p>
          <w:p w:rsidR="00B21EFC" w:rsidRDefault="004E422F">
            <w:pPr>
              <w:pStyle w:val="lCells"/>
            </w:pPr>
            <w:hyperlink r:id="rId31" w:history="1">
              <w:r w:rsidR="002A20E6">
                <w:rPr>
                  <w:rStyle w:val="sLink"/>
                </w:rPr>
                <w:t>№ 360017-7</w:t>
              </w:r>
            </w:hyperlink>
          </w:p>
        </w:tc>
        <w:tc>
          <w:tcPr>
            <w:tcW w:w="2475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470" w:type="dxa"/>
          </w:tcPr>
          <w:p w:rsidR="00B21EFC" w:rsidRDefault="00B21EFC">
            <w:pPr>
              <w:pStyle w:val="lCells"/>
            </w:pPr>
          </w:p>
        </w:tc>
        <w:tc>
          <w:tcPr>
            <w:tcW w:w="2071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05.06.18</w:t>
            </w:r>
          </w:p>
          <w:p w:rsidR="00B21EFC" w:rsidRDefault="00B21EFC"/>
        </w:tc>
        <w:tc>
          <w:tcPr>
            <w:tcW w:w="1239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B21EFC" w:rsidTr="00BB71B5">
        <w:trPr>
          <w:cantSplit/>
          <w:trHeight w:val="10"/>
        </w:trPr>
        <w:tc>
          <w:tcPr>
            <w:tcW w:w="70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1.26</w:t>
            </w:r>
          </w:p>
        </w:tc>
        <w:tc>
          <w:tcPr>
            <w:tcW w:w="2714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О внесении изменений в Кодекс административного судопроизводства Российской Федерации в части уточнению правил распределения судебных расходов по административным делам об оспаривании</w:t>
            </w:r>
            <w:proofErr w:type="gramEnd"/>
            <w:r>
              <w:rPr>
                <w:rStyle w:val="sCells"/>
              </w:rPr>
              <w:t xml:space="preserve"> результатов определения кадастровой стоимости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07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2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19.01.18</w:t>
            </w:r>
          </w:p>
          <w:p w:rsidR="00B21EFC" w:rsidRDefault="004E422F">
            <w:pPr>
              <w:pStyle w:val="lCells"/>
            </w:pPr>
            <w:hyperlink r:id="rId32" w:history="1">
              <w:r w:rsidR="002A20E6">
                <w:rPr>
                  <w:rStyle w:val="sLink"/>
                </w:rPr>
                <w:t>№ 367470-7</w:t>
              </w:r>
            </w:hyperlink>
          </w:p>
        </w:tc>
        <w:tc>
          <w:tcPr>
            <w:tcW w:w="2475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470" w:type="dxa"/>
          </w:tcPr>
          <w:p w:rsidR="00B21EFC" w:rsidRDefault="00B21EFC">
            <w:pPr>
              <w:pStyle w:val="lCells"/>
            </w:pPr>
          </w:p>
        </w:tc>
        <w:tc>
          <w:tcPr>
            <w:tcW w:w="2071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10.04.18</w:t>
            </w:r>
          </w:p>
          <w:p w:rsidR="00B21EFC" w:rsidRDefault="00B21EFC"/>
        </w:tc>
        <w:tc>
          <w:tcPr>
            <w:tcW w:w="1239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B21EFC" w:rsidTr="00BB71B5">
        <w:trPr>
          <w:cantSplit/>
          <w:trHeight w:val="10"/>
        </w:trPr>
        <w:tc>
          <w:tcPr>
            <w:tcW w:w="70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1.27</w:t>
            </w:r>
          </w:p>
        </w:tc>
        <w:tc>
          <w:tcPr>
            <w:tcW w:w="2714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статью 12.10 Кодекса Российской Федерации об административных правонарушениях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(об усилении административной ответственности за нарушение правил движения через железнодорожные пути)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07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2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16.03.18</w:t>
            </w:r>
          </w:p>
          <w:p w:rsidR="00B21EFC" w:rsidRDefault="004E422F">
            <w:pPr>
              <w:pStyle w:val="lCells"/>
            </w:pPr>
            <w:hyperlink r:id="rId33" w:history="1">
              <w:r w:rsidR="002A20E6">
                <w:rPr>
                  <w:rStyle w:val="sLink"/>
                </w:rPr>
                <w:t>№ 416294-7</w:t>
              </w:r>
            </w:hyperlink>
          </w:p>
        </w:tc>
        <w:tc>
          <w:tcPr>
            <w:tcW w:w="2475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470" w:type="dxa"/>
          </w:tcPr>
          <w:p w:rsidR="00B21EFC" w:rsidRDefault="00B21EFC">
            <w:pPr>
              <w:pStyle w:val="lCells"/>
            </w:pPr>
          </w:p>
        </w:tc>
        <w:tc>
          <w:tcPr>
            <w:tcW w:w="2071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20.06.18</w:t>
            </w:r>
          </w:p>
          <w:p w:rsidR="00B21EFC" w:rsidRDefault="00B21EFC"/>
        </w:tc>
        <w:tc>
          <w:tcPr>
            <w:tcW w:w="1239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B21EFC" w:rsidTr="00BB71B5">
        <w:trPr>
          <w:cantSplit/>
          <w:trHeight w:val="10"/>
        </w:trPr>
        <w:tc>
          <w:tcPr>
            <w:tcW w:w="70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1.28</w:t>
            </w:r>
          </w:p>
        </w:tc>
        <w:tc>
          <w:tcPr>
            <w:tcW w:w="2714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Кодекс Российской Федерации об административных правонарушениях по вопросу обеспечения бесперебойного тепло-, водоснабжения и водоотведения</w:t>
            </w:r>
          </w:p>
          <w:p w:rsidR="00B21EFC" w:rsidRDefault="00B21EFC">
            <w:pPr>
              <w:contextualSpacing/>
            </w:pPr>
          </w:p>
        </w:tc>
        <w:tc>
          <w:tcPr>
            <w:tcW w:w="2807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2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11.07.18</w:t>
            </w:r>
          </w:p>
          <w:p w:rsidR="00B21EFC" w:rsidRDefault="004E422F">
            <w:pPr>
              <w:pStyle w:val="lCells"/>
            </w:pPr>
            <w:hyperlink r:id="rId34" w:history="1">
              <w:r w:rsidR="002A20E6">
                <w:rPr>
                  <w:rStyle w:val="sLink"/>
                </w:rPr>
                <w:t>№ 508703-7</w:t>
              </w:r>
            </w:hyperlink>
          </w:p>
        </w:tc>
        <w:tc>
          <w:tcPr>
            <w:tcW w:w="2475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47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жилищной политике и жилищно-коммунальному хозяйству</w:t>
            </w:r>
          </w:p>
        </w:tc>
        <w:tc>
          <w:tcPr>
            <w:tcW w:w="2071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24.07.18</w:t>
            </w:r>
          </w:p>
          <w:p w:rsidR="00B21EFC" w:rsidRDefault="00B21EFC"/>
        </w:tc>
        <w:tc>
          <w:tcPr>
            <w:tcW w:w="1239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B21EFC" w:rsidTr="00BB71B5">
        <w:trPr>
          <w:cantSplit/>
          <w:trHeight w:val="10"/>
        </w:trPr>
        <w:tc>
          <w:tcPr>
            <w:tcW w:w="70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1.29</w:t>
            </w:r>
          </w:p>
        </w:tc>
        <w:tc>
          <w:tcPr>
            <w:tcW w:w="2714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статью 46 Федерального закона "Об охране окружающей среды" и отдельные законодательные акты Российской Федерации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 части предупреждения и ликвидации разливов нефти и нефтепродуктов)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07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2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30.01.18</w:t>
            </w:r>
          </w:p>
          <w:p w:rsidR="00B21EFC" w:rsidRDefault="004E422F">
            <w:pPr>
              <w:pStyle w:val="lCells"/>
            </w:pPr>
            <w:hyperlink r:id="rId35" w:history="1">
              <w:r w:rsidR="002A20E6">
                <w:rPr>
                  <w:rStyle w:val="sLink"/>
                </w:rPr>
                <w:t>№ 376642-7</w:t>
              </w:r>
            </w:hyperlink>
          </w:p>
        </w:tc>
        <w:tc>
          <w:tcPr>
            <w:tcW w:w="2475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экологии и охране окружающей среды</w:t>
            </w:r>
          </w:p>
        </w:tc>
        <w:tc>
          <w:tcPr>
            <w:tcW w:w="2470" w:type="dxa"/>
          </w:tcPr>
          <w:p w:rsidR="00B21EFC" w:rsidRDefault="00B21EFC">
            <w:pPr>
              <w:pStyle w:val="lCells"/>
            </w:pPr>
          </w:p>
        </w:tc>
        <w:tc>
          <w:tcPr>
            <w:tcW w:w="2071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27.03.18</w:t>
            </w:r>
          </w:p>
          <w:p w:rsidR="00B21EFC" w:rsidRDefault="00B21EFC"/>
        </w:tc>
        <w:tc>
          <w:tcPr>
            <w:tcW w:w="1239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B21EFC" w:rsidTr="00BB71B5">
        <w:trPr>
          <w:cantSplit/>
          <w:trHeight w:val="10"/>
        </w:trPr>
        <w:tc>
          <w:tcPr>
            <w:tcW w:w="70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1.30</w:t>
            </w:r>
          </w:p>
        </w:tc>
        <w:tc>
          <w:tcPr>
            <w:tcW w:w="2714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изменения в Федеральный закон "О порядке выезда из Российской Федерации и въезда в Российскую Федерацию"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 части дополнения случаев, по которым иностранному гражданину или лицу без гражданства не разрешен въезд в Российскую Федерацию)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07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:rsidR="00B21EFC" w:rsidRPr="00DD0BC2" w:rsidRDefault="002A20E6">
            <w:pPr>
              <w:pStyle w:val="lCells"/>
              <w:rPr>
                <w:sz w:val="22"/>
                <w:szCs w:val="22"/>
              </w:rPr>
            </w:pPr>
            <w:proofErr w:type="spellStart"/>
            <w:r w:rsidRPr="00DD0BC2">
              <w:rPr>
                <w:rStyle w:val="sCells"/>
                <w:sz w:val="22"/>
                <w:szCs w:val="22"/>
              </w:rPr>
              <w:t>И.Б.Дивинский</w:t>
            </w:r>
            <w:proofErr w:type="spellEnd"/>
            <w:r w:rsidRPr="00DD0BC2">
              <w:rPr>
                <w:rStyle w:val="sCells"/>
                <w:sz w:val="22"/>
                <w:szCs w:val="22"/>
              </w:rPr>
              <w:t>,</w:t>
            </w:r>
          </w:p>
          <w:p w:rsidR="00B21EFC" w:rsidRPr="00DD0BC2" w:rsidRDefault="002A20E6">
            <w:pPr>
              <w:pStyle w:val="lCells"/>
              <w:rPr>
                <w:sz w:val="22"/>
                <w:szCs w:val="22"/>
              </w:rPr>
            </w:pPr>
            <w:proofErr w:type="spellStart"/>
            <w:r w:rsidRPr="00DD0BC2">
              <w:rPr>
                <w:rStyle w:val="sCells"/>
                <w:sz w:val="22"/>
                <w:szCs w:val="22"/>
              </w:rPr>
              <w:t>В.Б.Кидяев</w:t>
            </w:r>
            <w:proofErr w:type="spellEnd"/>
            <w:r w:rsidRPr="00DD0BC2">
              <w:rPr>
                <w:rStyle w:val="sCells"/>
                <w:sz w:val="22"/>
                <w:szCs w:val="22"/>
              </w:rPr>
              <w:t>,</w:t>
            </w:r>
          </w:p>
          <w:p w:rsidR="00B21EFC" w:rsidRPr="00DD0BC2" w:rsidRDefault="002A20E6">
            <w:pPr>
              <w:pStyle w:val="lCells"/>
              <w:rPr>
                <w:sz w:val="22"/>
                <w:szCs w:val="22"/>
              </w:rPr>
            </w:pPr>
            <w:r w:rsidRPr="00DD0BC2">
              <w:rPr>
                <w:rStyle w:val="sCells"/>
                <w:sz w:val="22"/>
                <w:szCs w:val="22"/>
              </w:rPr>
              <w:t>А.А.Хохлов,</w:t>
            </w:r>
          </w:p>
          <w:p w:rsidR="00B21EFC" w:rsidRPr="00DD0BC2" w:rsidRDefault="002A20E6">
            <w:pPr>
              <w:pStyle w:val="lCells"/>
              <w:rPr>
                <w:sz w:val="22"/>
                <w:szCs w:val="22"/>
              </w:rPr>
            </w:pPr>
            <w:proofErr w:type="spellStart"/>
            <w:r w:rsidRPr="00DD0BC2">
              <w:rPr>
                <w:rStyle w:val="sCells"/>
                <w:sz w:val="22"/>
                <w:szCs w:val="22"/>
              </w:rPr>
              <w:t>Д.С.Перминов</w:t>
            </w:r>
            <w:proofErr w:type="spellEnd"/>
            <w:r w:rsidRPr="00DD0BC2">
              <w:rPr>
                <w:rStyle w:val="sCells"/>
                <w:sz w:val="22"/>
                <w:szCs w:val="22"/>
              </w:rPr>
              <w:t>,</w:t>
            </w:r>
          </w:p>
          <w:p w:rsidR="00B21EFC" w:rsidRPr="00DD0BC2" w:rsidRDefault="002A20E6">
            <w:pPr>
              <w:pStyle w:val="lCells"/>
              <w:rPr>
                <w:sz w:val="22"/>
                <w:szCs w:val="22"/>
              </w:rPr>
            </w:pPr>
            <w:r w:rsidRPr="00DD0BC2">
              <w:rPr>
                <w:rStyle w:val="sCells"/>
                <w:sz w:val="22"/>
                <w:szCs w:val="22"/>
              </w:rPr>
              <w:t>А.Б.Выборный,</w:t>
            </w:r>
          </w:p>
          <w:p w:rsidR="00B21EFC" w:rsidRPr="00DD0BC2" w:rsidRDefault="002A20E6">
            <w:pPr>
              <w:pStyle w:val="lCells"/>
              <w:rPr>
                <w:sz w:val="22"/>
                <w:szCs w:val="22"/>
              </w:rPr>
            </w:pPr>
            <w:proofErr w:type="spellStart"/>
            <w:r w:rsidRPr="00DD0BC2">
              <w:rPr>
                <w:rStyle w:val="sCells"/>
                <w:sz w:val="22"/>
                <w:szCs w:val="22"/>
              </w:rPr>
              <w:t>П.И.Пимашков</w:t>
            </w:r>
            <w:proofErr w:type="spellEnd"/>
            <w:r w:rsidRPr="00DD0BC2">
              <w:rPr>
                <w:rStyle w:val="sCells"/>
                <w:sz w:val="22"/>
                <w:szCs w:val="22"/>
              </w:rPr>
              <w:t>,</w:t>
            </w:r>
          </w:p>
          <w:p w:rsidR="00B21EFC" w:rsidRPr="00DD0BC2" w:rsidRDefault="002A20E6">
            <w:pPr>
              <w:pStyle w:val="lCells"/>
              <w:rPr>
                <w:sz w:val="22"/>
                <w:szCs w:val="22"/>
              </w:rPr>
            </w:pPr>
            <w:r w:rsidRPr="00DD0BC2">
              <w:rPr>
                <w:rStyle w:val="sCells"/>
                <w:sz w:val="22"/>
                <w:szCs w:val="22"/>
              </w:rPr>
              <w:t>А.А.Поляков,</w:t>
            </w:r>
          </w:p>
          <w:p w:rsidR="00B21EFC" w:rsidRPr="00DD0BC2" w:rsidRDefault="002A20E6">
            <w:pPr>
              <w:pStyle w:val="lCells"/>
              <w:rPr>
                <w:sz w:val="22"/>
                <w:szCs w:val="22"/>
              </w:rPr>
            </w:pPr>
            <w:proofErr w:type="spellStart"/>
            <w:r w:rsidRPr="00DD0BC2">
              <w:rPr>
                <w:rStyle w:val="sCells"/>
                <w:sz w:val="22"/>
                <w:szCs w:val="22"/>
              </w:rPr>
              <w:t>Е.Б.Шулепов</w:t>
            </w:r>
            <w:proofErr w:type="spellEnd"/>
            <w:r w:rsidRPr="00DD0BC2">
              <w:rPr>
                <w:rStyle w:val="sCells"/>
                <w:sz w:val="22"/>
                <w:szCs w:val="22"/>
              </w:rPr>
              <w:t>,</w:t>
            </w:r>
          </w:p>
          <w:p w:rsidR="00B21EFC" w:rsidRPr="00DD0BC2" w:rsidRDefault="002A20E6">
            <w:pPr>
              <w:pStyle w:val="lCells"/>
              <w:rPr>
                <w:sz w:val="22"/>
                <w:szCs w:val="22"/>
              </w:rPr>
            </w:pPr>
            <w:r w:rsidRPr="00DD0BC2">
              <w:rPr>
                <w:rStyle w:val="sCells"/>
                <w:sz w:val="22"/>
                <w:szCs w:val="22"/>
              </w:rPr>
              <w:t>В.И.Афонский,</w:t>
            </w:r>
          </w:p>
          <w:p w:rsidR="00B21EFC" w:rsidRPr="00DD0BC2" w:rsidRDefault="002A20E6">
            <w:pPr>
              <w:pStyle w:val="lCells"/>
              <w:rPr>
                <w:sz w:val="22"/>
                <w:szCs w:val="22"/>
              </w:rPr>
            </w:pPr>
            <w:proofErr w:type="spellStart"/>
            <w:r w:rsidRPr="00DD0BC2">
              <w:rPr>
                <w:rStyle w:val="sCells"/>
                <w:sz w:val="22"/>
                <w:szCs w:val="22"/>
              </w:rPr>
              <w:t>Г.К.Сафаралиев</w:t>
            </w:r>
            <w:proofErr w:type="spellEnd"/>
            <w:r w:rsidRPr="00DD0BC2">
              <w:rPr>
                <w:rStyle w:val="sCells"/>
                <w:sz w:val="22"/>
                <w:szCs w:val="22"/>
              </w:rPr>
              <w:t>,</w:t>
            </w:r>
          </w:p>
          <w:p w:rsidR="00B21EFC" w:rsidRPr="00DD0BC2" w:rsidRDefault="002A20E6">
            <w:pPr>
              <w:pStyle w:val="lCells"/>
              <w:rPr>
                <w:sz w:val="22"/>
                <w:szCs w:val="22"/>
              </w:rPr>
            </w:pPr>
            <w:r w:rsidRPr="00DD0BC2">
              <w:rPr>
                <w:rStyle w:val="sCells"/>
                <w:sz w:val="22"/>
                <w:szCs w:val="22"/>
              </w:rPr>
              <w:t>Н.В.Назарова,</w:t>
            </w:r>
          </w:p>
          <w:p w:rsidR="00B21EFC" w:rsidRPr="00DD0BC2" w:rsidRDefault="002A20E6">
            <w:pPr>
              <w:pStyle w:val="lCells"/>
              <w:rPr>
                <w:sz w:val="22"/>
                <w:szCs w:val="22"/>
              </w:rPr>
            </w:pPr>
            <w:r w:rsidRPr="00DD0BC2">
              <w:rPr>
                <w:rStyle w:val="sCells"/>
                <w:sz w:val="22"/>
                <w:szCs w:val="22"/>
              </w:rPr>
              <w:t>В.В.Зубарев,</w:t>
            </w:r>
          </w:p>
          <w:p w:rsidR="00B21EFC" w:rsidRPr="00DD0BC2" w:rsidRDefault="002A20E6">
            <w:pPr>
              <w:pStyle w:val="lCells"/>
              <w:rPr>
                <w:sz w:val="22"/>
                <w:szCs w:val="22"/>
              </w:rPr>
            </w:pPr>
            <w:r w:rsidRPr="00DD0BC2">
              <w:rPr>
                <w:rStyle w:val="sCells"/>
                <w:sz w:val="22"/>
                <w:szCs w:val="22"/>
              </w:rPr>
              <w:t>Н.П.Санина,</w:t>
            </w:r>
          </w:p>
          <w:p w:rsidR="00B21EFC" w:rsidRPr="00DD0BC2" w:rsidRDefault="002A20E6">
            <w:pPr>
              <w:pStyle w:val="lCells"/>
              <w:rPr>
                <w:sz w:val="22"/>
                <w:szCs w:val="22"/>
              </w:rPr>
            </w:pPr>
            <w:r w:rsidRPr="00DD0BC2">
              <w:rPr>
                <w:rStyle w:val="sCells"/>
                <w:sz w:val="22"/>
                <w:szCs w:val="22"/>
              </w:rPr>
              <w:t>А.Н.Ткачев,</w:t>
            </w:r>
          </w:p>
          <w:p w:rsidR="00B21EFC" w:rsidRPr="00DD0BC2" w:rsidRDefault="002A20E6">
            <w:pPr>
              <w:pStyle w:val="lCells"/>
              <w:rPr>
                <w:sz w:val="22"/>
                <w:szCs w:val="22"/>
              </w:rPr>
            </w:pPr>
            <w:proofErr w:type="spellStart"/>
            <w:r w:rsidRPr="00DD0BC2">
              <w:rPr>
                <w:rStyle w:val="sCells"/>
                <w:sz w:val="22"/>
                <w:szCs w:val="22"/>
              </w:rPr>
              <w:t>К.Г.Слыщенко</w:t>
            </w:r>
            <w:proofErr w:type="spellEnd"/>
            <w:r w:rsidRPr="00DD0BC2">
              <w:rPr>
                <w:rStyle w:val="sCells"/>
                <w:sz w:val="22"/>
                <w:szCs w:val="22"/>
              </w:rPr>
              <w:t>,</w:t>
            </w:r>
          </w:p>
          <w:p w:rsidR="00B21EFC" w:rsidRPr="00DD0BC2" w:rsidRDefault="002A20E6">
            <w:pPr>
              <w:pStyle w:val="lCells"/>
              <w:rPr>
                <w:sz w:val="22"/>
                <w:szCs w:val="22"/>
              </w:rPr>
            </w:pPr>
            <w:proofErr w:type="spellStart"/>
            <w:r w:rsidRPr="00DD0BC2">
              <w:rPr>
                <w:rStyle w:val="sCells"/>
                <w:sz w:val="22"/>
                <w:szCs w:val="22"/>
              </w:rPr>
              <w:t>А.В.Каличенко</w:t>
            </w:r>
            <w:proofErr w:type="spellEnd"/>
            <w:r w:rsidRPr="00DD0BC2">
              <w:rPr>
                <w:rStyle w:val="sCells"/>
                <w:sz w:val="22"/>
                <w:szCs w:val="22"/>
              </w:rPr>
              <w:t>,</w:t>
            </w:r>
          </w:p>
          <w:p w:rsidR="00B21EFC" w:rsidRPr="00DD0BC2" w:rsidRDefault="002A20E6">
            <w:pPr>
              <w:pStyle w:val="lCells"/>
              <w:rPr>
                <w:sz w:val="22"/>
                <w:szCs w:val="22"/>
              </w:rPr>
            </w:pPr>
            <w:proofErr w:type="spellStart"/>
            <w:r w:rsidRPr="00DD0BC2">
              <w:rPr>
                <w:rStyle w:val="sCells"/>
                <w:sz w:val="22"/>
                <w:szCs w:val="22"/>
              </w:rPr>
              <w:t>Н.Р.Будуев</w:t>
            </w:r>
            <w:proofErr w:type="spellEnd"/>
            <w:r w:rsidRPr="00DD0BC2">
              <w:rPr>
                <w:rStyle w:val="sCells"/>
                <w:sz w:val="22"/>
                <w:szCs w:val="22"/>
              </w:rPr>
              <w:t>,</w:t>
            </w:r>
          </w:p>
          <w:p w:rsidR="00B21EFC" w:rsidRPr="00DD0BC2" w:rsidRDefault="002A20E6">
            <w:pPr>
              <w:pStyle w:val="lCells"/>
              <w:rPr>
                <w:sz w:val="22"/>
                <w:szCs w:val="22"/>
              </w:rPr>
            </w:pPr>
            <w:proofErr w:type="spellStart"/>
            <w:r w:rsidRPr="00DD0BC2">
              <w:rPr>
                <w:rStyle w:val="sCells"/>
                <w:sz w:val="22"/>
                <w:szCs w:val="22"/>
              </w:rPr>
              <w:t>Н.Н.Пилюс</w:t>
            </w:r>
            <w:proofErr w:type="spellEnd"/>
            <w:r w:rsidRPr="00DD0BC2">
              <w:rPr>
                <w:rStyle w:val="sCells"/>
                <w:sz w:val="22"/>
                <w:szCs w:val="22"/>
              </w:rPr>
              <w:t>,</w:t>
            </w:r>
          </w:p>
          <w:p w:rsidR="00B21EFC" w:rsidRPr="00DD0BC2" w:rsidRDefault="002A20E6">
            <w:pPr>
              <w:pStyle w:val="lCells"/>
              <w:rPr>
                <w:sz w:val="22"/>
                <w:szCs w:val="22"/>
              </w:rPr>
            </w:pPr>
            <w:proofErr w:type="spellStart"/>
            <w:r w:rsidRPr="00DD0BC2">
              <w:rPr>
                <w:rStyle w:val="sCells"/>
                <w:sz w:val="22"/>
                <w:szCs w:val="22"/>
              </w:rPr>
              <w:t>А.Г.Кобилев</w:t>
            </w:r>
            <w:proofErr w:type="spellEnd"/>
            <w:r w:rsidRPr="00DD0BC2">
              <w:rPr>
                <w:rStyle w:val="sCells"/>
                <w:sz w:val="22"/>
                <w:szCs w:val="22"/>
              </w:rPr>
              <w:t>,</w:t>
            </w:r>
          </w:p>
          <w:p w:rsidR="00B21EFC" w:rsidRPr="00DD0BC2" w:rsidRDefault="002A20E6">
            <w:pPr>
              <w:pStyle w:val="lCells"/>
              <w:rPr>
                <w:sz w:val="22"/>
                <w:szCs w:val="22"/>
              </w:rPr>
            </w:pPr>
            <w:r w:rsidRPr="00DD0BC2">
              <w:rPr>
                <w:rStyle w:val="sCells"/>
                <w:sz w:val="22"/>
                <w:szCs w:val="22"/>
              </w:rPr>
              <w:t>И.Х.Зиннуров,</w:t>
            </w:r>
          </w:p>
          <w:p w:rsidR="00B21EFC" w:rsidRPr="00DD0BC2" w:rsidRDefault="002A20E6">
            <w:pPr>
              <w:pStyle w:val="lCells"/>
              <w:rPr>
                <w:sz w:val="22"/>
                <w:szCs w:val="22"/>
              </w:rPr>
            </w:pPr>
            <w:r w:rsidRPr="00DD0BC2">
              <w:rPr>
                <w:rStyle w:val="sCells"/>
                <w:sz w:val="22"/>
                <w:szCs w:val="22"/>
              </w:rPr>
              <w:t>М.В.Романов,</w:t>
            </w:r>
          </w:p>
          <w:p w:rsidR="00B21EFC" w:rsidRPr="00DD0BC2" w:rsidRDefault="002A20E6">
            <w:pPr>
              <w:pStyle w:val="lCells"/>
              <w:rPr>
                <w:sz w:val="22"/>
                <w:szCs w:val="22"/>
              </w:rPr>
            </w:pPr>
            <w:proofErr w:type="spellStart"/>
            <w:r w:rsidRPr="00DD0BC2">
              <w:rPr>
                <w:rStyle w:val="sCells"/>
                <w:sz w:val="22"/>
                <w:szCs w:val="22"/>
              </w:rPr>
              <w:t>В.Н.Карамышев</w:t>
            </w:r>
            <w:proofErr w:type="spellEnd"/>
            <w:r w:rsidRPr="00DD0BC2">
              <w:rPr>
                <w:rStyle w:val="sCells"/>
                <w:sz w:val="22"/>
                <w:szCs w:val="22"/>
              </w:rPr>
              <w:t>,</w:t>
            </w:r>
          </w:p>
          <w:p w:rsidR="00B21EFC" w:rsidRPr="00DD0BC2" w:rsidRDefault="002A20E6">
            <w:pPr>
              <w:pStyle w:val="lCells"/>
              <w:rPr>
                <w:sz w:val="22"/>
                <w:szCs w:val="22"/>
              </w:rPr>
            </w:pPr>
            <w:r w:rsidRPr="00DD0BC2">
              <w:rPr>
                <w:rStyle w:val="sCells"/>
                <w:sz w:val="22"/>
                <w:szCs w:val="22"/>
              </w:rPr>
              <w:t>М.С.Гаджиев,</w:t>
            </w:r>
          </w:p>
          <w:p w:rsidR="00B21EFC" w:rsidRPr="00DD0BC2" w:rsidRDefault="002A20E6">
            <w:pPr>
              <w:pStyle w:val="lCells"/>
              <w:rPr>
                <w:sz w:val="22"/>
                <w:szCs w:val="22"/>
              </w:rPr>
            </w:pPr>
            <w:proofErr w:type="spellStart"/>
            <w:r w:rsidRPr="00DD0BC2">
              <w:rPr>
                <w:rStyle w:val="sCells"/>
                <w:sz w:val="22"/>
                <w:szCs w:val="22"/>
              </w:rPr>
              <w:t>А.З.Фаррахов</w:t>
            </w:r>
            <w:proofErr w:type="spellEnd"/>
            <w:r w:rsidRPr="00DD0BC2">
              <w:rPr>
                <w:rStyle w:val="sCells"/>
                <w:sz w:val="22"/>
                <w:szCs w:val="22"/>
              </w:rPr>
              <w:t>,</w:t>
            </w:r>
          </w:p>
          <w:p w:rsidR="00B21EFC" w:rsidRPr="00DD0BC2" w:rsidRDefault="002A20E6">
            <w:pPr>
              <w:pStyle w:val="lCells"/>
              <w:rPr>
                <w:sz w:val="22"/>
                <w:szCs w:val="22"/>
              </w:rPr>
            </w:pPr>
            <w:r w:rsidRPr="00DD0BC2">
              <w:rPr>
                <w:rStyle w:val="sCells"/>
                <w:sz w:val="22"/>
                <w:szCs w:val="22"/>
              </w:rPr>
              <w:t>О.А.Бондарь,</w:t>
            </w:r>
          </w:p>
          <w:p w:rsidR="00B21EFC" w:rsidRPr="00DD0BC2" w:rsidRDefault="002A20E6">
            <w:pPr>
              <w:pStyle w:val="lCells"/>
              <w:rPr>
                <w:sz w:val="22"/>
                <w:szCs w:val="22"/>
              </w:rPr>
            </w:pPr>
            <w:proofErr w:type="spellStart"/>
            <w:r w:rsidRPr="00DD0BC2">
              <w:rPr>
                <w:rStyle w:val="sCells"/>
                <w:sz w:val="22"/>
                <w:szCs w:val="22"/>
              </w:rPr>
              <w:t>А.Ю.Брыксин</w:t>
            </w:r>
            <w:proofErr w:type="spellEnd"/>
            <w:r w:rsidRPr="00DD0BC2">
              <w:rPr>
                <w:rStyle w:val="sCells"/>
                <w:sz w:val="22"/>
                <w:szCs w:val="22"/>
              </w:rPr>
              <w:t>,</w:t>
            </w:r>
          </w:p>
          <w:p w:rsidR="00B21EFC" w:rsidRPr="00DD0BC2" w:rsidRDefault="002A20E6">
            <w:pPr>
              <w:pStyle w:val="lCells"/>
              <w:rPr>
                <w:sz w:val="22"/>
                <w:szCs w:val="22"/>
              </w:rPr>
            </w:pPr>
            <w:proofErr w:type="spellStart"/>
            <w:r w:rsidRPr="00DD0BC2">
              <w:rPr>
                <w:rStyle w:val="sCells"/>
                <w:sz w:val="22"/>
                <w:szCs w:val="22"/>
              </w:rPr>
              <w:t>М.В.Гулевский</w:t>
            </w:r>
            <w:proofErr w:type="spellEnd"/>
            <w:r w:rsidRPr="00DD0BC2">
              <w:rPr>
                <w:rStyle w:val="sCells"/>
                <w:sz w:val="22"/>
                <w:szCs w:val="22"/>
              </w:rPr>
              <w:t>,</w:t>
            </w:r>
          </w:p>
          <w:p w:rsidR="00B21EFC" w:rsidRPr="00DD0BC2" w:rsidRDefault="002A20E6">
            <w:pPr>
              <w:pStyle w:val="lCells"/>
              <w:rPr>
                <w:sz w:val="22"/>
                <w:szCs w:val="22"/>
              </w:rPr>
            </w:pPr>
            <w:r w:rsidRPr="00DD0BC2">
              <w:rPr>
                <w:rStyle w:val="sCells"/>
                <w:sz w:val="22"/>
                <w:szCs w:val="22"/>
              </w:rPr>
              <w:t>П.М.Федяев,</w:t>
            </w:r>
          </w:p>
          <w:p w:rsidR="00B21EFC" w:rsidRPr="00DD0BC2" w:rsidRDefault="002A20E6">
            <w:pPr>
              <w:pStyle w:val="lCells"/>
              <w:rPr>
                <w:sz w:val="22"/>
                <w:szCs w:val="22"/>
              </w:rPr>
            </w:pPr>
            <w:proofErr w:type="spellStart"/>
            <w:r w:rsidRPr="00DD0BC2">
              <w:rPr>
                <w:rStyle w:val="sCells"/>
                <w:sz w:val="22"/>
                <w:szCs w:val="22"/>
              </w:rPr>
              <w:t>А.В.Маграмов</w:t>
            </w:r>
            <w:proofErr w:type="spellEnd"/>
            <w:r w:rsidRPr="00DD0BC2">
              <w:rPr>
                <w:rStyle w:val="sCells"/>
                <w:sz w:val="22"/>
                <w:szCs w:val="22"/>
              </w:rPr>
              <w:t>,</w:t>
            </w:r>
          </w:p>
          <w:p w:rsidR="00B21EFC" w:rsidRPr="00DD0BC2" w:rsidRDefault="002A20E6">
            <w:pPr>
              <w:pStyle w:val="lCells"/>
              <w:rPr>
                <w:sz w:val="22"/>
                <w:szCs w:val="22"/>
              </w:rPr>
            </w:pPr>
            <w:proofErr w:type="spellStart"/>
            <w:r w:rsidRPr="00DD0BC2">
              <w:rPr>
                <w:rStyle w:val="sCells"/>
                <w:sz w:val="22"/>
                <w:szCs w:val="22"/>
              </w:rPr>
              <w:t>Е.А.Серпер</w:t>
            </w:r>
            <w:proofErr w:type="spellEnd"/>
            <w:r w:rsidRPr="00DD0BC2">
              <w:rPr>
                <w:rStyle w:val="sCells"/>
                <w:sz w:val="22"/>
                <w:szCs w:val="22"/>
              </w:rPr>
              <w:t>,</w:t>
            </w:r>
          </w:p>
          <w:p w:rsidR="00B21EFC" w:rsidRPr="00DD0BC2" w:rsidRDefault="002A20E6">
            <w:pPr>
              <w:pStyle w:val="lCells"/>
              <w:rPr>
                <w:sz w:val="22"/>
                <w:szCs w:val="22"/>
              </w:rPr>
            </w:pPr>
            <w:r w:rsidRPr="00DD0BC2">
              <w:rPr>
                <w:rStyle w:val="sCells"/>
                <w:sz w:val="22"/>
                <w:szCs w:val="22"/>
              </w:rPr>
              <w:t>Н.Ю.Петрунин,</w:t>
            </w:r>
          </w:p>
          <w:p w:rsidR="00B21EFC" w:rsidRPr="00DD0BC2" w:rsidRDefault="002A20E6">
            <w:pPr>
              <w:pStyle w:val="lCells"/>
              <w:rPr>
                <w:sz w:val="22"/>
                <w:szCs w:val="22"/>
              </w:rPr>
            </w:pPr>
            <w:proofErr w:type="spellStart"/>
            <w:r w:rsidRPr="00DD0BC2">
              <w:rPr>
                <w:rStyle w:val="sCells"/>
                <w:sz w:val="22"/>
                <w:szCs w:val="22"/>
              </w:rPr>
              <w:t>Р.Ш.</w:t>
            </w:r>
            <w:proofErr w:type="gramStart"/>
            <w:r w:rsidRPr="00DD0BC2">
              <w:rPr>
                <w:rStyle w:val="sCells"/>
                <w:sz w:val="22"/>
                <w:szCs w:val="22"/>
              </w:rPr>
              <w:t>Хайров</w:t>
            </w:r>
            <w:proofErr w:type="spellEnd"/>
            <w:proofErr w:type="gramEnd"/>
            <w:r w:rsidRPr="00DD0BC2">
              <w:rPr>
                <w:rStyle w:val="sCells"/>
                <w:sz w:val="22"/>
                <w:szCs w:val="22"/>
              </w:rPr>
              <w:t>,</w:t>
            </w:r>
          </w:p>
          <w:p w:rsidR="00B21EFC" w:rsidRPr="00DD0BC2" w:rsidRDefault="002A20E6">
            <w:pPr>
              <w:pStyle w:val="lCells"/>
              <w:rPr>
                <w:sz w:val="22"/>
                <w:szCs w:val="22"/>
              </w:rPr>
            </w:pPr>
            <w:r w:rsidRPr="00DD0BC2">
              <w:rPr>
                <w:rStyle w:val="sCells"/>
                <w:sz w:val="22"/>
                <w:szCs w:val="22"/>
              </w:rPr>
              <w:t>И.С.Минкин,</w:t>
            </w:r>
          </w:p>
          <w:p w:rsidR="00B21EFC" w:rsidRPr="00DD0BC2" w:rsidRDefault="002A20E6">
            <w:pPr>
              <w:pStyle w:val="lCells"/>
              <w:rPr>
                <w:sz w:val="22"/>
                <w:szCs w:val="22"/>
              </w:rPr>
            </w:pPr>
            <w:proofErr w:type="spellStart"/>
            <w:r w:rsidRPr="00DD0BC2">
              <w:rPr>
                <w:rStyle w:val="sCells"/>
                <w:sz w:val="22"/>
                <w:szCs w:val="22"/>
              </w:rPr>
              <w:t>Р.Р.Ишсарин</w:t>
            </w:r>
            <w:proofErr w:type="spellEnd"/>
            <w:r w:rsidRPr="00DD0BC2">
              <w:rPr>
                <w:rStyle w:val="sCells"/>
                <w:sz w:val="22"/>
                <w:szCs w:val="22"/>
              </w:rPr>
              <w:t>,</w:t>
            </w:r>
          </w:p>
          <w:p w:rsidR="00B21EFC" w:rsidRPr="00DD0BC2" w:rsidRDefault="002A20E6">
            <w:pPr>
              <w:pStyle w:val="lCells"/>
              <w:rPr>
                <w:sz w:val="22"/>
                <w:szCs w:val="22"/>
              </w:rPr>
            </w:pPr>
            <w:proofErr w:type="spellStart"/>
            <w:r w:rsidRPr="00DD0BC2">
              <w:rPr>
                <w:rStyle w:val="sCells"/>
                <w:sz w:val="22"/>
                <w:szCs w:val="22"/>
              </w:rPr>
              <w:t>Ю.Н.Швыткин</w:t>
            </w:r>
            <w:proofErr w:type="spellEnd"/>
          </w:p>
          <w:p w:rsidR="00B21EFC" w:rsidRDefault="00B21EFC"/>
        </w:tc>
        <w:tc>
          <w:tcPr>
            <w:tcW w:w="162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24.11.17</w:t>
            </w:r>
          </w:p>
          <w:p w:rsidR="00B21EFC" w:rsidRDefault="004E422F">
            <w:pPr>
              <w:pStyle w:val="lCells"/>
            </w:pPr>
            <w:hyperlink r:id="rId36" w:history="1">
              <w:r w:rsidR="002A20E6">
                <w:rPr>
                  <w:rStyle w:val="sLink"/>
                </w:rPr>
                <w:t>№ 323535-7</w:t>
              </w:r>
            </w:hyperlink>
          </w:p>
        </w:tc>
        <w:tc>
          <w:tcPr>
            <w:tcW w:w="2475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развитию гражданского общества, вопросам общественных и религиозных объединений</w:t>
            </w:r>
          </w:p>
        </w:tc>
        <w:tc>
          <w:tcPr>
            <w:tcW w:w="2470" w:type="dxa"/>
          </w:tcPr>
          <w:p w:rsidR="00B21EFC" w:rsidRDefault="00B21EFC">
            <w:pPr>
              <w:pStyle w:val="lCells"/>
            </w:pPr>
          </w:p>
        </w:tc>
        <w:tc>
          <w:tcPr>
            <w:tcW w:w="2071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21.03.18</w:t>
            </w:r>
          </w:p>
          <w:p w:rsidR="00B21EFC" w:rsidRDefault="00B21EFC"/>
        </w:tc>
        <w:tc>
          <w:tcPr>
            <w:tcW w:w="1239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B21EFC" w:rsidTr="00BB71B5">
        <w:trPr>
          <w:cantSplit/>
          <w:trHeight w:val="10"/>
        </w:trPr>
        <w:tc>
          <w:tcPr>
            <w:tcW w:w="70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1.31</w:t>
            </w:r>
          </w:p>
        </w:tc>
        <w:tc>
          <w:tcPr>
            <w:tcW w:w="2714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статью 8 Федерального закона "О гарантиях прав коренных малочисленных народов Российской Федерации"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07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2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05.12.17</w:t>
            </w:r>
          </w:p>
          <w:p w:rsidR="00B21EFC" w:rsidRDefault="004E422F">
            <w:pPr>
              <w:pStyle w:val="lCells"/>
            </w:pPr>
            <w:hyperlink r:id="rId37" w:history="1">
              <w:r w:rsidR="002A20E6">
                <w:rPr>
                  <w:rStyle w:val="sLink"/>
                </w:rPr>
                <w:t>№ 332762-7</w:t>
              </w:r>
            </w:hyperlink>
          </w:p>
        </w:tc>
        <w:tc>
          <w:tcPr>
            <w:tcW w:w="2475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делам национальностей</w:t>
            </w:r>
          </w:p>
        </w:tc>
        <w:tc>
          <w:tcPr>
            <w:tcW w:w="2470" w:type="dxa"/>
          </w:tcPr>
          <w:p w:rsidR="00B21EFC" w:rsidRDefault="00B21EFC">
            <w:pPr>
              <w:pStyle w:val="lCells"/>
            </w:pPr>
          </w:p>
        </w:tc>
        <w:tc>
          <w:tcPr>
            <w:tcW w:w="2071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27.03.18</w:t>
            </w:r>
          </w:p>
          <w:p w:rsidR="00B21EFC" w:rsidRDefault="00B21EFC"/>
        </w:tc>
        <w:tc>
          <w:tcPr>
            <w:tcW w:w="1239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B21EFC" w:rsidTr="00BB71B5">
        <w:trPr>
          <w:cantSplit/>
          <w:trHeight w:val="10"/>
        </w:trPr>
        <w:tc>
          <w:tcPr>
            <w:tcW w:w="70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1.32</w:t>
            </w:r>
          </w:p>
        </w:tc>
        <w:tc>
          <w:tcPr>
            <w:tcW w:w="2714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Кодекс Российской Федерации об административных правонарушениях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(об установлении административной ответственности за осуществление предпринимательской деятельности по управлению многоквартирными домами с грубым нарушением лицензионных требований)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07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2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21.09.17</w:t>
            </w:r>
          </w:p>
          <w:p w:rsidR="00B21EFC" w:rsidRDefault="004E422F">
            <w:pPr>
              <w:pStyle w:val="lCells"/>
            </w:pPr>
            <w:hyperlink r:id="rId38" w:history="1">
              <w:r w:rsidR="002A20E6">
                <w:rPr>
                  <w:rStyle w:val="sLink"/>
                </w:rPr>
                <w:t>№ 269843-7</w:t>
              </w:r>
            </w:hyperlink>
          </w:p>
        </w:tc>
        <w:tc>
          <w:tcPr>
            <w:tcW w:w="2475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470" w:type="dxa"/>
          </w:tcPr>
          <w:p w:rsidR="00B21EFC" w:rsidRDefault="00B21EFC">
            <w:pPr>
              <w:pStyle w:val="lCells"/>
            </w:pPr>
          </w:p>
        </w:tc>
        <w:tc>
          <w:tcPr>
            <w:tcW w:w="2071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12.04.18</w:t>
            </w:r>
          </w:p>
          <w:p w:rsidR="00B21EFC" w:rsidRDefault="00B21EFC"/>
        </w:tc>
        <w:tc>
          <w:tcPr>
            <w:tcW w:w="1239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ноябрь</w:t>
            </w:r>
          </w:p>
        </w:tc>
      </w:tr>
      <w:tr w:rsidR="00B21EFC" w:rsidTr="00BB71B5">
        <w:trPr>
          <w:cantSplit/>
          <w:trHeight w:val="10"/>
        </w:trPr>
        <w:tc>
          <w:tcPr>
            <w:tcW w:w="70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1.33</w:t>
            </w:r>
          </w:p>
        </w:tc>
        <w:tc>
          <w:tcPr>
            <w:tcW w:w="2714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Кодекс Российской Федерации об административных правонарушениях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(об установлении административной ответственности за нарушение сроков направления сведений и документов для размещения в государственных информационных системах обеспечения градостроительной деятельности)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07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2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01.11.17</w:t>
            </w:r>
          </w:p>
          <w:p w:rsidR="00B21EFC" w:rsidRDefault="004E422F">
            <w:pPr>
              <w:pStyle w:val="lCells"/>
            </w:pPr>
            <w:hyperlink r:id="rId39" w:history="1">
              <w:r w:rsidR="002A20E6">
                <w:rPr>
                  <w:rStyle w:val="sLink"/>
                </w:rPr>
                <w:t>№ 301822-7</w:t>
              </w:r>
            </w:hyperlink>
          </w:p>
        </w:tc>
        <w:tc>
          <w:tcPr>
            <w:tcW w:w="2475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470" w:type="dxa"/>
          </w:tcPr>
          <w:p w:rsidR="00B21EFC" w:rsidRDefault="00B21EFC">
            <w:pPr>
              <w:pStyle w:val="lCells"/>
            </w:pPr>
          </w:p>
        </w:tc>
        <w:tc>
          <w:tcPr>
            <w:tcW w:w="2071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03.04.18</w:t>
            </w:r>
          </w:p>
          <w:p w:rsidR="00B21EFC" w:rsidRDefault="00B21EFC"/>
        </w:tc>
        <w:tc>
          <w:tcPr>
            <w:tcW w:w="1239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ноябрь</w:t>
            </w:r>
          </w:p>
        </w:tc>
      </w:tr>
      <w:tr w:rsidR="00B21EFC" w:rsidTr="00BB71B5">
        <w:trPr>
          <w:cantSplit/>
          <w:trHeight w:val="10"/>
        </w:trPr>
        <w:tc>
          <w:tcPr>
            <w:tcW w:w="70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1.34</w:t>
            </w:r>
          </w:p>
        </w:tc>
        <w:tc>
          <w:tcPr>
            <w:tcW w:w="2714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 xml:space="preserve">О внесении изменений в статью 44 Федерального закона "Об арбитраже (третейском разбирательстве) в Российской  Федерации" в части совершенствования порядка предоставления </w:t>
            </w:r>
            <w:proofErr w:type="gramStart"/>
            <w:r>
              <w:rPr>
                <w:rStyle w:val="sCells"/>
              </w:rPr>
              <w:t>права</w:t>
            </w:r>
            <w:proofErr w:type="gramEnd"/>
            <w:r>
              <w:rPr>
                <w:rStyle w:val="sCells"/>
              </w:rPr>
              <w:t xml:space="preserve"> на осуществление функций постоянно действующего арбитражного учреждения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07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2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25.12.17</w:t>
            </w:r>
          </w:p>
          <w:p w:rsidR="00B21EFC" w:rsidRDefault="004E422F">
            <w:pPr>
              <w:pStyle w:val="lCells"/>
            </w:pPr>
            <w:hyperlink r:id="rId40" w:history="1">
              <w:r w:rsidR="002A20E6">
                <w:rPr>
                  <w:rStyle w:val="sLink"/>
                </w:rPr>
                <w:t>№ 350176-7</w:t>
              </w:r>
            </w:hyperlink>
          </w:p>
        </w:tc>
        <w:tc>
          <w:tcPr>
            <w:tcW w:w="2475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470" w:type="dxa"/>
          </w:tcPr>
          <w:p w:rsidR="00B21EFC" w:rsidRDefault="00B21EFC">
            <w:pPr>
              <w:pStyle w:val="lCells"/>
            </w:pPr>
          </w:p>
        </w:tc>
        <w:tc>
          <w:tcPr>
            <w:tcW w:w="2071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05.04.18</w:t>
            </w:r>
          </w:p>
          <w:p w:rsidR="00B21EFC" w:rsidRDefault="00B21EFC"/>
        </w:tc>
        <w:tc>
          <w:tcPr>
            <w:tcW w:w="1239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ноябрь</w:t>
            </w:r>
          </w:p>
        </w:tc>
      </w:tr>
      <w:tr w:rsidR="00B21EFC" w:rsidTr="00BB71B5">
        <w:trPr>
          <w:cantSplit/>
          <w:trHeight w:val="10"/>
        </w:trPr>
        <w:tc>
          <w:tcPr>
            <w:tcW w:w="70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1.35</w:t>
            </w:r>
          </w:p>
        </w:tc>
        <w:tc>
          <w:tcPr>
            <w:tcW w:w="2714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О внесении изменений в Кодекс Российской Федерации об административных правонарушениях в части установления мер ответственности за нарушение</w:t>
            </w:r>
            <w:proofErr w:type="gramEnd"/>
            <w:r>
              <w:rPr>
                <w:rStyle w:val="sCells"/>
              </w:rPr>
              <w:t xml:space="preserve"> правил транзитных международных перевозок грузов автомобильным и железнодорожным транспортом через территорию Российской Федерации</w:t>
            </w:r>
          </w:p>
          <w:p w:rsidR="00B21EFC" w:rsidRDefault="00B21EFC">
            <w:pPr>
              <w:contextualSpacing/>
            </w:pPr>
          </w:p>
        </w:tc>
        <w:tc>
          <w:tcPr>
            <w:tcW w:w="2807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2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04.05.18</w:t>
            </w:r>
          </w:p>
          <w:p w:rsidR="00B21EFC" w:rsidRDefault="004E422F">
            <w:pPr>
              <w:pStyle w:val="lCells"/>
            </w:pPr>
            <w:hyperlink r:id="rId41" w:history="1">
              <w:r w:rsidR="002A20E6">
                <w:rPr>
                  <w:rStyle w:val="sLink"/>
                </w:rPr>
                <w:t>№ 457554-7</w:t>
              </w:r>
            </w:hyperlink>
          </w:p>
        </w:tc>
        <w:tc>
          <w:tcPr>
            <w:tcW w:w="2475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470" w:type="dxa"/>
          </w:tcPr>
          <w:p w:rsidR="00B21EFC" w:rsidRDefault="00B21EFC">
            <w:pPr>
              <w:pStyle w:val="lCells"/>
            </w:pPr>
          </w:p>
        </w:tc>
        <w:tc>
          <w:tcPr>
            <w:tcW w:w="2071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04.06.18</w:t>
            </w:r>
          </w:p>
          <w:p w:rsidR="00B21EFC" w:rsidRDefault="00B21EFC"/>
        </w:tc>
        <w:tc>
          <w:tcPr>
            <w:tcW w:w="1239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ноябрь</w:t>
            </w:r>
          </w:p>
        </w:tc>
      </w:tr>
      <w:tr w:rsidR="00B21EFC" w:rsidTr="00BB71B5">
        <w:trPr>
          <w:cantSplit/>
          <w:trHeight w:val="10"/>
        </w:trPr>
        <w:tc>
          <w:tcPr>
            <w:tcW w:w="70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1.36</w:t>
            </w:r>
          </w:p>
        </w:tc>
        <w:tc>
          <w:tcPr>
            <w:tcW w:w="2714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Уголовно-процессуальный кодекс Российской Федерации в части установления порядка участия лица, в отношении которого уголовное дело выделено в отдельное производство в связи с заключением с ним досудебного соглашения о сотрудничестве, в уголовном деле в отношении соучастников преступления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07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2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12.01.17</w:t>
            </w:r>
          </w:p>
          <w:p w:rsidR="00B21EFC" w:rsidRDefault="004E422F">
            <w:pPr>
              <w:pStyle w:val="lCells"/>
            </w:pPr>
            <w:hyperlink r:id="rId42" w:history="1">
              <w:r w:rsidR="002A20E6">
                <w:rPr>
                  <w:rStyle w:val="sLink"/>
                </w:rPr>
                <w:t>№ 75674-7</w:t>
              </w:r>
            </w:hyperlink>
          </w:p>
        </w:tc>
        <w:tc>
          <w:tcPr>
            <w:tcW w:w="2475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470" w:type="dxa"/>
          </w:tcPr>
          <w:p w:rsidR="00B21EFC" w:rsidRDefault="00B21EFC">
            <w:pPr>
              <w:pStyle w:val="lCells"/>
            </w:pPr>
          </w:p>
        </w:tc>
        <w:tc>
          <w:tcPr>
            <w:tcW w:w="2071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16.06.17</w:t>
            </w:r>
          </w:p>
          <w:p w:rsidR="00B21EFC" w:rsidRDefault="00B21EFC"/>
        </w:tc>
        <w:tc>
          <w:tcPr>
            <w:tcW w:w="1239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декабрь</w:t>
            </w:r>
          </w:p>
        </w:tc>
      </w:tr>
      <w:tr w:rsidR="00B21EFC" w:rsidTr="00BB71B5">
        <w:trPr>
          <w:cantSplit/>
          <w:trHeight w:val="10"/>
        </w:trPr>
        <w:tc>
          <w:tcPr>
            <w:tcW w:w="70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1.37</w:t>
            </w:r>
          </w:p>
        </w:tc>
        <w:tc>
          <w:tcPr>
            <w:tcW w:w="2714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статью 172</w:t>
            </w:r>
            <w:r w:rsidRPr="000305F5">
              <w:rPr>
                <w:rStyle w:val="sCells"/>
                <w:vertAlign w:val="superscript"/>
              </w:rPr>
              <w:t>1</w:t>
            </w:r>
            <w:r>
              <w:rPr>
                <w:rStyle w:val="sCells"/>
              </w:rPr>
              <w:t xml:space="preserve"> Уголовного кодекса Российской Федерации и статью 160</w:t>
            </w:r>
            <w:r w:rsidRPr="000305F5">
              <w:rPr>
                <w:rStyle w:val="sCells"/>
                <w:vertAlign w:val="superscript"/>
              </w:rPr>
              <w:t>1</w:t>
            </w:r>
            <w:r>
              <w:rPr>
                <w:rStyle w:val="sCells"/>
              </w:rPr>
              <w:t xml:space="preserve"> Уголовно-процессуального кодекса Российской Федерации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 части усиления уголовной ответственности за фальсификацию финансовых документов учета и отчетности финансовых организаций)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07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2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16.10.17</w:t>
            </w:r>
          </w:p>
          <w:p w:rsidR="00B21EFC" w:rsidRDefault="004E422F">
            <w:pPr>
              <w:pStyle w:val="lCells"/>
            </w:pPr>
            <w:hyperlink r:id="rId43" w:history="1">
              <w:r w:rsidR="002A20E6">
                <w:rPr>
                  <w:rStyle w:val="sLink"/>
                </w:rPr>
                <w:t>№ 286345-7</w:t>
              </w:r>
            </w:hyperlink>
          </w:p>
        </w:tc>
        <w:tc>
          <w:tcPr>
            <w:tcW w:w="2475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470" w:type="dxa"/>
          </w:tcPr>
          <w:p w:rsidR="00B21EFC" w:rsidRDefault="00B21EFC">
            <w:pPr>
              <w:pStyle w:val="lCells"/>
            </w:pPr>
          </w:p>
        </w:tc>
        <w:tc>
          <w:tcPr>
            <w:tcW w:w="2071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14.12.17</w:t>
            </w:r>
          </w:p>
          <w:p w:rsidR="00B21EFC" w:rsidRDefault="00B21EFC"/>
        </w:tc>
        <w:tc>
          <w:tcPr>
            <w:tcW w:w="1239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декабрь</w:t>
            </w:r>
          </w:p>
        </w:tc>
      </w:tr>
    </w:tbl>
    <w:p w:rsidR="00B21EFC" w:rsidRDefault="002A20E6">
      <w:r>
        <w:br w:type="page"/>
      </w:r>
    </w:p>
    <w:tbl>
      <w:tblPr>
        <w:tblW w:w="100" w:type="auto"/>
        <w:tblCellMar>
          <w:left w:w="55" w:type="dxa"/>
          <w:right w:w="55" w:type="dxa"/>
        </w:tblCellMar>
        <w:tblLook w:val="0000"/>
      </w:tblPr>
      <w:tblGrid>
        <w:gridCol w:w="699"/>
        <w:gridCol w:w="2715"/>
        <w:gridCol w:w="2805"/>
        <w:gridCol w:w="1606"/>
        <w:gridCol w:w="2491"/>
        <w:gridCol w:w="2496"/>
        <w:gridCol w:w="2050"/>
        <w:gridCol w:w="1235"/>
      </w:tblGrid>
      <w:tr w:rsidR="00B21EFC" w:rsidTr="00F54A4A">
        <w:trPr>
          <w:cantSplit/>
          <w:trHeight w:val="10"/>
          <w:tblHeader/>
        </w:trPr>
        <w:tc>
          <w:tcPr>
            <w:tcW w:w="0" w:type="dxa"/>
            <w:gridSpan w:val="8"/>
          </w:tcPr>
          <w:p w:rsidR="00B21EFC" w:rsidRDefault="002A20E6">
            <w:pPr>
              <w:spacing w:after="0" w:line="240" w:lineRule="auto"/>
              <w:ind w:left="1512"/>
              <w:contextualSpacing/>
            </w:pPr>
            <w:r>
              <w:rPr>
                <w:b/>
                <w:sz w:val="26"/>
                <w:szCs w:val="26"/>
              </w:rPr>
              <w:lastRenderedPageBreak/>
              <w:t>II. Экономическая политика</w:t>
            </w:r>
          </w:p>
        </w:tc>
      </w:tr>
      <w:tr w:rsidR="00B21EFC" w:rsidTr="00F54A4A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2.1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изменения в статью 7 Федерального закона "О рекламе"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 части услуг, реклама которых не допускается)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24.04.18</w:t>
            </w:r>
          </w:p>
          <w:p w:rsidR="00B21EFC" w:rsidRDefault="004E422F">
            <w:pPr>
              <w:pStyle w:val="lCells"/>
            </w:pPr>
            <w:hyperlink r:id="rId44" w:history="1">
              <w:r w:rsidR="002A20E6">
                <w:rPr>
                  <w:rStyle w:val="sLink"/>
                </w:rPr>
                <w:t>№ 449281-7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04.07.18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B21EFC" w:rsidTr="00F54A4A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2.2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статью 1 Федерального закона "О закупках товаров, работ, услуг отдельными видами юридических лиц"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 части исключения из сферы применения Федерального закона отношений, связанных с приобретением долей  в уставном (складочном) капитале хозяйственных обществ, товариществ и паев в паевых фондах производственных кооперативов и отношений, возникающих при осуществлении совместной инвестиционной деятельности на основании договора инвестиционного товарищества)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05.05.18</w:t>
            </w:r>
          </w:p>
          <w:p w:rsidR="00B21EFC" w:rsidRDefault="004E422F">
            <w:pPr>
              <w:pStyle w:val="lCells"/>
            </w:pPr>
            <w:hyperlink r:id="rId45" w:history="1">
              <w:r w:rsidR="002A20E6">
                <w:rPr>
                  <w:rStyle w:val="sLink"/>
                </w:rPr>
                <w:t>№ 458600-7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26.07.18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B21EFC" w:rsidTr="00F54A4A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2.3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статьи 41 и 94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 части установления требований к оформлению результатов экспертиз в сфере закупок товаров, работ, услуг для обеспечения государственных  и муниципальных нужд)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26.06.18</w:t>
            </w:r>
          </w:p>
          <w:p w:rsidR="00B21EFC" w:rsidRDefault="004E422F">
            <w:pPr>
              <w:pStyle w:val="lCells"/>
            </w:pPr>
            <w:hyperlink r:id="rId46" w:history="1">
              <w:r w:rsidR="002A20E6">
                <w:rPr>
                  <w:rStyle w:val="sLink"/>
                </w:rPr>
                <w:t>№ 495972-7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04.07.18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B21EFC" w:rsidTr="00F54A4A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2.4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О внесении изменений в Федеральный закон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 и о внесении изменений в отдельные законодательные акты Российской Федерации"</w:t>
            </w:r>
            <w:proofErr w:type="gramEnd"/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24.04.18</w:t>
            </w:r>
          </w:p>
          <w:p w:rsidR="00B21EFC" w:rsidRDefault="004E422F">
            <w:pPr>
              <w:pStyle w:val="lCells"/>
            </w:pPr>
            <w:hyperlink r:id="rId47" w:history="1">
              <w:r w:rsidR="002A20E6">
                <w:rPr>
                  <w:rStyle w:val="sLink"/>
                </w:rPr>
                <w:t>№ 449091-7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региональной политике и проблемам Севера и Дальнего Востока</w:t>
            </w: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14.05.18, 04.06.18, 02.07.18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B21EFC" w:rsidTr="00F54A4A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2.5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отдельные законодательные акты Российской Федерации в части распоряжения безвозмездно изъятыми или конфискованными судами, которые использовались при незаконной добыче (вылове) водных биологических ресурсов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03.07.18</w:t>
            </w:r>
          </w:p>
          <w:p w:rsidR="00B21EFC" w:rsidRDefault="004E422F">
            <w:pPr>
              <w:pStyle w:val="lCells"/>
            </w:pPr>
            <w:hyperlink r:id="rId48" w:history="1">
              <w:r w:rsidR="002A20E6">
                <w:rPr>
                  <w:rStyle w:val="sLink"/>
                </w:rPr>
                <w:t>№ 502203-7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23.07.18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B21EFC" w:rsidTr="00F54A4A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2.6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 xml:space="preserve">О внесении изменения в статью 21 Федерального закона "Об </w:t>
            </w:r>
            <w:proofErr w:type="spellStart"/>
            <w:r>
              <w:rPr>
                <w:rStyle w:val="sCells"/>
              </w:rPr>
              <w:t>аквакультуре</w:t>
            </w:r>
            <w:proofErr w:type="spellEnd"/>
            <w:r>
              <w:rPr>
                <w:rStyle w:val="sCells"/>
              </w:rPr>
              <w:t xml:space="preserve"> (рыбоводстве) и о внесении изменений в отдельные законодательные акты Российской Федерации"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 части установления особенностей заключения договора пользования рыбоводным участком)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Член Совета Федерации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С.П.Цеков</w:t>
            </w:r>
            <w:proofErr w:type="spellEnd"/>
            <w:r>
              <w:rPr>
                <w:rStyle w:val="sCells"/>
              </w:rPr>
              <w:t>;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 xml:space="preserve">депутаты Государственной Думы </w:t>
            </w:r>
            <w:proofErr w:type="spellStart"/>
            <w:r>
              <w:rPr>
                <w:rStyle w:val="sCells"/>
              </w:rPr>
              <w:t>Д.А.Белик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С.А.Вострецов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А.Д.Козенко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Р.И.Бальбек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К.М.Бахарев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Н.В.Поклонская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С.Б.Савченко,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М.С.Шеремет</w:t>
            </w:r>
            <w:proofErr w:type="spellEnd"/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20.12.17</w:t>
            </w:r>
          </w:p>
          <w:p w:rsidR="00B21EFC" w:rsidRDefault="004E422F">
            <w:pPr>
              <w:pStyle w:val="lCells"/>
            </w:pPr>
            <w:hyperlink r:id="rId49" w:history="1">
              <w:r w:rsidR="002A20E6">
                <w:rPr>
                  <w:rStyle w:val="sLink"/>
                </w:rPr>
                <w:t>№ 346126-7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17.07.18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B21EFC" w:rsidTr="00F54A4A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2.7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статью 26</w:t>
            </w:r>
            <w:r w:rsidRPr="000305F5">
              <w:rPr>
                <w:rStyle w:val="sCells"/>
                <w:vertAlign w:val="superscript"/>
              </w:rPr>
              <w:t>1</w:t>
            </w:r>
            <w:r>
              <w:rPr>
                <w:rStyle w:val="sCells"/>
              </w:rPr>
              <w:t xml:space="preserve"> Федерального закона "О Музейном фонде Российской Федерации и музеях в Российской Федерации" и статью 6 Водного кодекса Российской Федерации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 части установления порядка доступа к водным объектам, расположенным в границах территорий музеев заповедников либо прилегающих к их границам территорий)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Члены Совета Федерации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В.И.Матвиенко,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И.М.Умаханов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С.Е.Рыбаков,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М.П.Щетинин,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И.А.Гехт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А.В.Кутепов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И.Д.Зубарев,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А.Н.Кондратенко,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О.Ф.Ковитиди</w:t>
            </w:r>
            <w:proofErr w:type="spellEnd"/>
            <w:r>
              <w:rPr>
                <w:rStyle w:val="sCells"/>
              </w:rPr>
              <w:t>;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 xml:space="preserve">депутаты Государственной Думы </w:t>
            </w:r>
            <w:proofErr w:type="spellStart"/>
            <w:r>
              <w:rPr>
                <w:rStyle w:val="sCells"/>
              </w:rPr>
              <w:t>С.В.Бессараб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А.Г.Кобилев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А.М.Шолохов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12.04.17</w:t>
            </w:r>
          </w:p>
          <w:p w:rsidR="00B21EFC" w:rsidRDefault="004E422F">
            <w:pPr>
              <w:pStyle w:val="lCells"/>
            </w:pPr>
            <w:hyperlink r:id="rId50" w:history="1">
              <w:r w:rsidR="002A20E6">
                <w:rPr>
                  <w:rStyle w:val="sLink"/>
                </w:rPr>
                <w:t>№ 148432-7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05.07.18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B21EFC" w:rsidTr="00F54A4A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2.8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04.04.17</w:t>
            </w:r>
          </w:p>
          <w:p w:rsidR="00B21EFC" w:rsidRDefault="004E422F">
            <w:pPr>
              <w:pStyle w:val="lCells"/>
            </w:pPr>
            <w:hyperlink r:id="rId51" w:history="1">
              <w:r w:rsidR="002A20E6">
                <w:rPr>
                  <w:rStyle w:val="sLink"/>
                </w:rPr>
                <w:t>№ 139989-7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энергетике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16.11.17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B21EFC" w:rsidTr="00F54A4A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2.9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статью 9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и статью 35 Федерального закона "О водоснабжении и водоотведении"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 части конкретизации положений федерального законодательства по установлению отдельных видов контроля (надзора), осуществляемых без проведения плановых проверок)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19.06.18</w:t>
            </w:r>
          </w:p>
          <w:p w:rsidR="00B21EFC" w:rsidRDefault="004E422F">
            <w:pPr>
              <w:pStyle w:val="lCells"/>
            </w:pPr>
            <w:hyperlink r:id="rId52" w:history="1">
              <w:r w:rsidR="002A20E6">
                <w:rPr>
                  <w:rStyle w:val="sLink"/>
                </w:rPr>
                <w:t>№ 490497-7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контролю и Регламенту</w:t>
            </w:r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предпринимательству;</w:t>
            </w:r>
            <w:r>
              <w:rPr>
                <w:rStyle w:val="sCells"/>
              </w:rPr>
              <w:br/>
              <w:t>Комитет по жилищной политике и жилищно-коммунальному хозяйству</w:t>
            </w: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09.07.18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B21EFC" w:rsidTr="00F54A4A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2.10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 государственной поддержке в сфере сельскохозяйственного страхования и о внесении изменений в Федеральный закон "О развитии сельского хозяйства"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03.05.18</w:t>
            </w:r>
          </w:p>
          <w:p w:rsidR="00B21EFC" w:rsidRDefault="004E422F">
            <w:pPr>
              <w:pStyle w:val="lCells"/>
            </w:pPr>
            <w:hyperlink r:id="rId53" w:history="1">
              <w:r w:rsidR="002A20E6">
                <w:rPr>
                  <w:rStyle w:val="sLink"/>
                </w:rPr>
                <w:t>№ 456500-7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аграрным вопросам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03.07.18.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Советом Государственной Думы от 16.07.18 продлен срок представления поправок до 01.08.18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B21EFC" w:rsidTr="00F54A4A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2.11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изменения в статью 22 Федерального закона "О связи"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 части уточнения порядка использования радиоэлектронных средств и высокочастотных устройств)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23.06.17</w:t>
            </w:r>
          </w:p>
          <w:p w:rsidR="00B21EFC" w:rsidRDefault="004E422F">
            <w:pPr>
              <w:pStyle w:val="lCells"/>
            </w:pPr>
            <w:hyperlink r:id="rId54" w:history="1">
              <w:r w:rsidR="002A20E6">
                <w:rPr>
                  <w:rStyle w:val="sLink"/>
                </w:rPr>
                <w:t>№ 207005-7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информационной политике, информационным технологиям и связи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03.04.18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B21EFC" w:rsidTr="00F54A4A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2.12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в части установления запрета на производство и (или) оборот порошкообразной спиртосодержащей продукции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05.09.17</w:t>
            </w:r>
          </w:p>
          <w:p w:rsidR="00B21EFC" w:rsidRDefault="004E422F">
            <w:pPr>
              <w:pStyle w:val="lCells"/>
            </w:pPr>
            <w:hyperlink r:id="rId55" w:history="1">
              <w:r w:rsidR="002A20E6">
                <w:rPr>
                  <w:rStyle w:val="sLink"/>
                </w:rPr>
                <w:t>№ 261283-7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10.11.17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B21EFC" w:rsidTr="00F54A4A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2.13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отдельные законодательные акты Российской Федерации в части повышения эффективности функционирования свободной экономической зоны на территориях Республики Крым и города федерального значения Севастополя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05.04.18</w:t>
            </w:r>
          </w:p>
          <w:p w:rsidR="00B21EFC" w:rsidRDefault="004E422F">
            <w:pPr>
              <w:pStyle w:val="lCells"/>
            </w:pPr>
            <w:hyperlink r:id="rId56" w:history="1">
              <w:r w:rsidR="002A20E6">
                <w:rPr>
                  <w:rStyle w:val="sLink"/>
                </w:rPr>
                <w:t>№ 434181-7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07.06.18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B21EFC" w:rsidTr="00F54A4A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2.14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отдельные законодательные акты Российской Федерации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 части применения принудительных мер, предусмотренных резолюциями Совета Безопасности Организации Объединенных Наций)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19.06.18</w:t>
            </w:r>
          </w:p>
          <w:p w:rsidR="00B21EFC" w:rsidRDefault="004E422F">
            <w:pPr>
              <w:pStyle w:val="lCells"/>
            </w:pPr>
            <w:hyperlink r:id="rId57" w:history="1">
              <w:r w:rsidR="002A20E6">
                <w:rPr>
                  <w:rStyle w:val="sLink"/>
                </w:rPr>
                <w:t>№ 490569-7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02.07.18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B21EFC" w:rsidTr="00F54A4A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2.15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О внесении изменений в Федеральный закон "О государственном регулировании деятельности по организации и проведению  азартных игр и о внесении изменений в некоторые законодательные акты Российской Федерации" и признании утратившим силу пункта 2 статьи 1 Федерального закона "О внесении изменений в Федеральный закон "О государственном регулировании деятельности по организации и  проведению  азартных игр и о внесении изменений в некоторые законодательные акты</w:t>
            </w:r>
            <w:proofErr w:type="gramEnd"/>
            <w:r>
              <w:rPr>
                <w:rStyle w:val="sCells"/>
              </w:rPr>
              <w:t xml:space="preserve"> Российской Федерации"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 части правового регулирования отношений, связанных с созданием, ликвидацией и изменением границ игорных зон)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13.07.18</w:t>
            </w:r>
          </w:p>
          <w:p w:rsidR="00B21EFC" w:rsidRDefault="004E422F">
            <w:pPr>
              <w:pStyle w:val="lCells"/>
            </w:pPr>
            <w:hyperlink r:id="rId58" w:history="1">
              <w:r w:rsidR="002A20E6">
                <w:rPr>
                  <w:rStyle w:val="sLink"/>
                </w:rPr>
                <w:t>№ 509831-7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23.07.18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B21EFC" w:rsidTr="00F54A4A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2.16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Земельный кодекс Российской Федерации, Градостроительный кодекс Российской Федерации и отдельные законодательные акты Российской Федерации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 части регулирования земельных и градостроительных отношений применительно к территориям лечебно-оздоровительных местностей и курортов и иным территориям, обладающим природными лечебными ресурсами)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27.06.14</w:t>
            </w:r>
          </w:p>
          <w:p w:rsidR="00B21EFC" w:rsidRDefault="004E422F">
            <w:pPr>
              <w:pStyle w:val="lCells"/>
            </w:pPr>
            <w:hyperlink r:id="rId59" w:history="1">
              <w:r w:rsidR="002A20E6">
                <w:rPr>
                  <w:rStyle w:val="sLink"/>
                </w:rPr>
                <w:t>№ 555658-6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26.09.14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B21EFC" w:rsidTr="00F54A4A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2.17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статью 29 Закона Российской Федерации "О недрах"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(об отмене необходимости проведения государственной экспертизы запасов подземных вод, добываемых на землях обороны и безопасности)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04.10.17</w:t>
            </w:r>
          </w:p>
          <w:p w:rsidR="00B21EFC" w:rsidRDefault="004E422F">
            <w:pPr>
              <w:pStyle w:val="lCells"/>
            </w:pPr>
            <w:hyperlink r:id="rId60" w:history="1">
              <w:r w:rsidR="002A20E6">
                <w:rPr>
                  <w:rStyle w:val="sLink"/>
                </w:rPr>
                <w:t>№ 277764-7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07.02.18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B21EFC" w:rsidTr="00F54A4A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2.18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изменения в статью 7 Федерального закона "О континентальном шельфе Российской Федерации"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 xml:space="preserve">(в целях </w:t>
            </w:r>
            <w:proofErr w:type="gramStart"/>
            <w:r>
              <w:rPr>
                <w:rStyle w:val="sCells"/>
              </w:rPr>
              <w:t>совершенствования порядка предоставления прав пользования</w:t>
            </w:r>
            <w:proofErr w:type="gramEnd"/>
            <w:r>
              <w:rPr>
                <w:rStyle w:val="sCells"/>
              </w:rPr>
              <w:t xml:space="preserve"> участками недр континентального шельфа)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13.04.18</w:t>
            </w:r>
          </w:p>
          <w:p w:rsidR="00B21EFC" w:rsidRDefault="004E422F">
            <w:pPr>
              <w:pStyle w:val="lCells"/>
            </w:pPr>
            <w:hyperlink r:id="rId61" w:history="1">
              <w:r w:rsidR="002A20E6">
                <w:rPr>
                  <w:rStyle w:val="sLink"/>
                </w:rPr>
                <w:t>№ 441060-7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04.07.18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B21EFC" w:rsidTr="00F54A4A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2.19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статью 52</w:t>
            </w:r>
            <w:r w:rsidRPr="000305F5">
              <w:rPr>
                <w:rStyle w:val="sCells"/>
                <w:vertAlign w:val="superscript"/>
              </w:rPr>
              <w:t>1</w:t>
            </w:r>
            <w:r>
              <w:rPr>
                <w:rStyle w:val="sCells"/>
              </w:rPr>
              <w:t xml:space="preserve"> Водного кодекса Российской Федерации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 части регулирования использования грунта, извлеченного при проведении дноуглубительных и гидротехнических работ)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04.05.18</w:t>
            </w:r>
          </w:p>
          <w:p w:rsidR="00B21EFC" w:rsidRDefault="004E422F">
            <w:pPr>
              <w:pStyle w:val="lCells"/>
            </w:pPr>
            <w:hyperlink r:id="rId62" w:history="1">
              <w:r w:rsidR="002A20E6">
                <w:rPr>
                  <w:rStyle w:val="sLink"/>
                </w:rPr>
                <w:t>№ 457801-7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25.07.18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B21EFC" w:rsidTr="00F54A4A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2.20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 xml:space="preserve">О внесении изменений в Земельный кодекс Российской Федерации и некоторые законодательные акты Российской Федерации (в целях </w:t>
            </w:r>
            <w:proofErr w:type="gramStart"/>
            <w:r>
              <w:rPr>
                <w:rStyle w:val="sCells"/>
              </w:rPr>
              <w:t>совершенствования определения видов разрешенного использования земельных участков</w:t>
            </w:r>
            <w:proofErr w:type="gramEnd"/>
            <w:r>
              <w:rPr>
                <w:rStyle w:val="sCells"/>
              </w:rPr>
              <w:t>)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26.06.18</w:t>
            </w:r>
          </w:p>
          <w:p w:rsidR="00B21EFC" w:rsidRDefault="004E422F">
            <w:pPr>
              <w:pStyle w:val="lCells"/>
            </w:pPr>
            <w:hyperlink r:id="rId63" w:history="1">
              <w:r w:rsidR="002A20E6">
                <w:rPr>
                  <w:rStyle w:val="sLink"/>
                </w:rPr>
                <w:t>№ 496293-7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транспорту и строительству;</w:t>
            </w:r>
            <w:r>
              <w:rPr>
                <w:rStyle w:val="sCells"/>
              </w:rPr>
              <w:br/>
              <w:t>Комитет по аграрным вопросам;</w:t>
            </w:r>
            <w:r>
              <w:rPr>
                <w:rStyle w:val="sCells"/>
              </w:rPr>
              <w:br/>
              <w:t>Комитет по культуре;</w:t>
            </w:r>
            <w:r>
              <w:rPr>
                <w:rStyle w:val="sCells"/>
              </w:rPr>
              <w:br/>
              <w:t>Комитет по физической культуре, спорту, туризму и делам молодежи</w:t>
            </w: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04.07.18, 09.07.18, 16.07.18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B21EFC" w:rsidTr="00F54A4A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2.21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"Об ипотечных ценных бумагах" и отдельные законодательные акты Российской Федерации"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 xml:space="preserve">(в части установления залога прав требования участника долевого строительства и </w:t>
            </w:r>
            <w:proofErr w:type="gramStart"/>
            <w:r>
              <w:rPr>
                <w:rStyle w:val="sCells"/>
              </w:rPr>
              <w:t>включения</w:t>
            </w:r>
            <w:proofErr w:type="gramEnd"/>
            <w:r>
              <w:rPr>
                <w:rStyle w:val="sCells"/>
              </w:rPr>
              <w:t xml:space="preserve"> обеспеченных таким залогом прав требований в ипотечное покрытие облигаций)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06.07.18</w:t>
            </w:r>
          </w:p>
          <w:p w:rsidR="00B21EFC" w:rsidRDefault="004E422F">
            <w:pPr>
              <w:pStyle w:val="lCells"/>
            </w:pPr>
            <w:hyperlink r:id="rId64" w:history="1">
              <w:r w:rsidR="002A20E6">
                <w:rPr>
                  <w:rStyle w:val="sLink"/>
                </w:rPr>
                <w:t>№ 504617-7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24.07.18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B21EFC" w:rsidTr="00F54A4A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2.22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"Об охоте и о сохранении охотничьих ресурсов и о внесении изменений в отдельные законодательные акты Российской Федерации"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 xml:space="preserve">(в части предоставления добросовестным пользователям животного мира гарантий продолжения осуществления ими соответствующей деятельности, а также включения в государственный </w:t>
            </w:r>
            <w:proofErr w:type="spellStart"/>
            <w:r>
              <w:rPr>
                <w:rStyle w:val="sCells"/>
              </w:rPr>
              <w:t>охотхозяйственный</w:t>
            </w:r>
            <w:proofErr w:type="spellEnd"/>
            <w:r>
              <w:rPr>
                <w:rStyle w:val="sCells"/>
              </w:rPr>
              <w:t xml:space="preserve"> реестр документированной информации </w:t>
            </w:r>
            <w:proofErr w:type="gramStart"/>
            <w:r>
              <w:rPr>
                <w:rStyle w:val="sCells"/>
              </w:rPr>
              <w:t>о</w:t>
            </w:r>
            <w:proofErr w:type="gramEnd"/>
            <w:r>
              <w:rPr>
                <w:rStyle w:val="sCells"/>
              </w:rPr>
              <w:t xml:space="preserve"> недобросовестных </w:t>
            </w:r>
            <w:proofErr w:type="spellStart"/>
            <w:r>
              <w:rPr>
                <w:rStyle w:val="sCells"/>
              </w:rPr>
              <w:t>охотпользователях</w:t>
            </w:r>
            <w:proofErr w:type="spellEnd"/>
            <w:r>
              <w:rPr>
                <w:rStyle w:val="sCells"/>
              </w:rPr>
              <w:t>)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Н.П.Николаев,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М.И.Щаблыкин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В.П.Водолацкий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В.Ю.Максимов,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А.Н.Ищенко,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А.В.Чернышев,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В.Е.Дерябкин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Л.А.Огуль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А.Н.Козловский,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А.З.Фаррахов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А.А.Носов,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М.А.Иванов,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Д.В.Сазонов,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Д.В.Юрков,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В.В.Дзюба,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В.В.Иванов,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А.Г.Кобилев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Г.К.Сафаралиев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Р.А.Азимов,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В.И.Афонский,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М.Т.Гаджиев,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А.Н.Пономарев,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И.В.Осипов,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В.В.Бахметьев,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А.Ф.Тихомиров,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О.И.Павлова,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В.Е.Булавинов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А.М.Шолохов,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З.А.Аскендеров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Е.Б.Шулепов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Н.Ю.Петрунин,</w:t>
            </w:r>
          </w:p>
          <w:p w:rsidR="00B21EFC" w:rsidRDefault="002A20E6" w:rsidP="007B15E2">
            <w:pPr>
              <w:pStyle w:val="lCells"/>
            </w:pPr>
            <w:proofErr w:type="spellStart"/>
            <w:r>
              <w:rPr>
                <w:rStyle w:val="sCells"/>
              </w:rPr>
              <w:t>Н.В.Говорин</w:t>
            </w:r>
            <w:proofErr w:type="spellEnd"/>
            <w:r>
              <w:rPr>
                <w:rStyle w:val="sCells"/>
              </w:rPr>
              <w:t>,</w:t>
            </w:r>
          </w:p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29.05.17</w:t>
            </w:r>
          </w:p>
          <w:p w:rsidR="00B21EFC" w:rsidRDefault="004E422F">
            <w:pPr>
              <w:pStyle w:val="lCells"/>
            </w:pPr>
            <w:hyperlink r:id="rId65" w:history="1">
              <w:r w:rsidR="002A20E6">
                <w:rPr>
                  <w:rStyle w:val="sLink"/>
                </w:rPr>
                <w:t>№ 187186-7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22.06.17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7B15E2" w:rsidTr="00F54A4A">
        <w:trPr>
          <w:cantSplit/>
          <w:trHeight w:val="10"/>
        </w:trPr>
        <w:tc>
          <w:tcPr>
            <w:tcW w:w="711" w:type="dxa"/>
          </w:tcPr>
          <w:p w:rsidR="007B15E2" w:rsidRDefault="007B15E2">
            <w:pPr>
              <w:pStyle w:val="lCells"/>
              <w:rPr>
                <w:rStyle w:val="sCells"/>
              </w:rPr>
            </w:pPr>
          </w:p>
        </w:tc>
        <w:tc>
          <w:tcPr>
            <w:tcW w:w="2730" w:type="dxa"/>
          </w:tcPr>
          <w:p w:rsidR="007B15E2" w:rsidRDefault="007B15E2">
            <w:pPr>
              <w:pStyle w:val="lCells"/>
              <w:rPr>
                <w:rStyle w:val="sCells"/>
              </w:rPr>
            </w:pPr>
          </w:p>
        </w:tc>
        <w:tc>
          <w:tcPr>
            <w:tcW w:w="2850" w:type="dxa"/>
          </w:tcPr>
          <w:p w:rsidR="007B15E2" w:rsidRDefault="007B15E2" w:rsidP="007B15E2">
            <w:pPr>
              <w:pStyle w:val="lCells"/>
            </w:pPr>
            <w:r>
              <w:rPr>
                <w:rStyle w:val="sCells"/>
              </w:rPr>
              <w:t>М.В.Романов,</w:t>
            </w:r>
          </w:p>
          <w:p w:rsidR="007B15E2" w:rsidRDefault="007B15E2" w:rsidP="007B15E2">
            <w:pPr>
              <w:pStyle w:val="lCells"/>
            </w:pPr>
            <w:proofErr w:type="spellStart"/>
            <w:r>
              <w:rPr>
                <w:rStyle w:val="sCells"/>
              </w:rPr>
              <w:t>А.А.Кавинов</w:t>
            </w:r>
            <w:proofErr w:type="spellEnd"/>
            <w:r>
              <w:rPr>
                <w:rStyle w:val="sCells"/>
              </w:rPr>
              <w:t>,</w:t>
            </w:r>
          </w:p>
          <w:p w:rsidR="007B15E2" w:rsidRDefault="007B15E2" w:rsidP="007B15E2">
            <w:pPr>
              <w:pStyle w:val="lCells"/>
            </w:pPr>
            <w:r>
              <w:rPr>
                <w:rStyle w:val="sCells"/>
              </w:rPr>
              <w:t>Т.С.Гоголева,</w:t>
            </w:r>
          </w:p>
          <w:p w:rsidR="007B15E2" w:rsidRDefault="007B15E2" w:rsidP="007B15E2">
            <w:pPr>
              <w:pStyle w:val="lCells"/>
            </w:pPr>
            <w:r>
              <w:rPr>
                <w:rStyle w:val="sCells"/>
              </w:rPr>
              <w:t>Н.С.Валуев,</w:t>
            </w:r>
          </w:p>
          <w:p w:rsidR="007B15E2" w:rsidRDefault="007B15E2" w:rsidP="007B15E2">
            <w:pPr>
              <w:pStyle w:val="lCells"/>
            </w:pPr>
            <w:r>
              <w:rPr>
                <w:rStyle w:val="sCells"/>
              </w:rPr>
              <w:t>Н.В.Костенко,</w:t>
            </w:r>
          </w:p>
          <w:p w:rsidR="007B15E2" w:rsidRDefault="007B15E2" w:rsidP="007B15E2">
            <w:pPr>
              <w:pStyle w:val="lCells"/>
            </w:pPr>
            <w:r>
              <w:rPr>
                <w:rStyle w:val="sCells"/>
              </w:rPr>
              <w:t>М.С.Гаджиев,</w:t>
            </w:r>
          </w:p>
          <w:p w:rsidR="007B15E2" w:rsidRDefault="007B15E2" w:rsidP="007B15E2">
            <w:pPr>
              <w:pStyle w:val="lCells"/>
            </w:pPr>
            <w:proofErr w:type="spellStart"/>
            <w:r>
              <w:rPr>
                <w:rStyle w:val="sCells"/>
              </w:rPr>
              <w:t>Ю.Н.Швыткин</w:t>
            </w:r>
            <w:proofErr w:type="spellEnd"/>
            <w:r>
              <w:rPr>
                <w:rStyle w:val="sCells"/>
              </w:rPr>
              <w:t>,</w:t>
            </w:r>
          </w:p>
          <w:p w:rsidR="007B15E2" w:rsidRDefault="007B15E2" w:rsidP="007B15E2">
            <w:pPr>
              <w:pStyle w:val="lCells"/>
            </w:pPr>
            <w:proofErr w:type="spellStart"/>
            <w:r>
              <w:rPr>
                <w:rStyle w:val="sCells"/>
              </w:rPr>
              <w:t>С.А.Вострецов</w:t>
            </w:r>
            <w:proofErr w:type="spellEnd"/>
            <w:r>
              <w:rPr>
                <w:rStyle w:val="sCells"/>
              </w:rPr>
              <w:t>,</w:t>
            </w:r>
          </w:p>
          <w:p w:rsidR="007B15E2" w:rsidRDefault="007B15E2" w:rsidP="007B15E2">
            <w:pPr>
              <w:pStyle w:val="lCells"/>
            </w:pPr>
            <w:proofErr w:type="spellStart"/>
            <w:r>
              <w:rPr>
                <w:rStyle w:val="sCells"/>
              </w:rPr>
              <w:t>Г.И.Данчикова</w:t>
            </w:r>
            <w:proofErr w:type="spellEnd"/>
          </w:p>
          <w:p w:rsidR="007B15E2" w:rsidRDefault="007B15E2">
            <w:pPr>
              <w:pStyle w:val="lCells"/>
              <w:rPr>
                <w:rStyle w:val="sCells"/>
              </w:rPr>
            </w:pPr>
          </w:p>
        </w:tc>
        <w:tc>
          <w:tcPr>
            <w:tcW w:w="1650" w:type="dxa"/>
          </w:tcPr>
          <w:p w:rsidR="007B15E2" w:rsidRDefault="007B15E2">
            <w:pPr>
              <w:pStyle w:val="lCells"/>
              <w:rPr>
                <w:rStyle w:val="sCells"/>
              </w:rPr>
            </w:pPr>
          </w:p>
        </w:tc>
        <w:tc>
          <w:tcPr>
            <w:tcW w:w="2500" w:type="dxa"/>
          </w:tcPr>
          <w:p w:rsidR="007B15E2" w:rsidRDefault="007B15E2">
            <w:pPr>
              <w:pStyle w:val="lCells"/>
              <w:rPr>
                <w:rStyle w:val="sCells"/>
              </w:rPr>
            </w:pPr>
          </w:p>
        </w:tc>
        <w:tc>
          <w:tcPr>
            <w:tcW w:w="2500" w:type="dxa"/>
          </w:tcPr>
          <w:p w:rsidR="007B15E2" w:rsidRDefault="007B15E2">
            <w:pPr>
              <w:pStyle w:val="lCells"/>
            </w:pPr>
          </w:p>
        </w:tc>
        <w:tc>
          <w:tcPr>
            <w:tcW w:w="2050" w:type="dxa"/>
          </w:tcPr>
          <w:p w:rsidR="007B15E2" w:rsidRDefault="007B15E2">
            <w:pPr>
              <w:pStyle w:val="lCells"/>
              <w:rPr>
                <w:rStyle w:val="sCells"/>
              </w:rPr>
            </w:pPr>
          </w:p>
        </w:tc>
        <w:tc>
          <w:tcPr>
            <w:tcW w:w="1250" w:type="dxa"/>
          </w:tcPr>
          <w:p w:rsidR="007B15E2" w:rsidRDefault="007B15E2">
            <w:pPr>
              <w:pStyle w:val="lCells"/>
              <w:rPr>
                <w:rStyle w:val="sCells"/>
              </w:rPr>
            </w:pPr>
          </w:p>
        </w:tc>
      </w:tr>
      <w:tr w:rsidR="00B21EFC" w:rsidTr="00F54A4A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2.23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"Об электроэнергетике" в части совершенствования требований к потребителям с управляемой нагрузкой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18.03.17</w:t>
            </w:r>
          </w:p>
          <w:p w:rsidR="00B21EFC" w:rsidRDefault="004E422F">
            <w:pPr>
              <w:pStyle w:val="lCells"/>
            </w:pPr>
            <w:hyperlink r:id="rId66" w:history="1">
              <w:r w:rsidR="002A20E6">
                <w:rPr>
                  <w:rStyle w:val="sLink"/>
                </w:rPr>
                <w:t>№ 126922-7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энергетике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21.06.17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B21EFC" w:rsidTr="00F54A4A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2.24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отдельные законодательные акты Российской Федерации по вопросу обеспечения бесперебойного тепло-, водоснабжения и водоотведения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11.07.18</w:t>
            </w:r>
          </w:p>
          <w:p w:rsidR="00B21EFC" w:rsidRDefault="004E422F">
            <w:pPr>
              <w:pStyle w:val="lCells"/>
            </w:pPr>
            <w:hyperlink r:id="rId67" w:history="1">
              <w:r w:rsidR="002A20E6">
                <w:rPr>
                  <w:rStyle w:val="sLink"/>
                </w:rPr>
                <w:t>№ 508673-7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энергетике</w:t>
            </w:r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законодательству;</w:t>
            </w:r>
            <w:r>
              <w:rPr>
                <w:rStyle w:val="sCells"/>
              </w:rPr>
              <w:br/>
              <w:t>Комитет по природным ресурсам, собственности и земельным отношениям;</w:t>
            </w:r>
            <w:r>
              <w:rPr>
                <w:rStyle w:val="sCells"/>
              </w:rPr>
              <w:br/>
              <w:t>Комитет по развитию гражданского общества, вопросам общественных и религиозных объединений;</w:t>
            </w:r>
            <w:r>
              <w:rPr>
                <w:rStyle w:val="sCells"/>
              </w:rPr>
              <w:br/>
              <w:t>Комитет по жилищной политике и жилищно-коммунальному хозяйству</w:t>
            </w: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17.07.18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B21EFC" w:rsidTr="00F54A4A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2.25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автомобильным транспортом, оборудованным для перевозок более восьми человек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07.09.17</w:t>
            </w:r>
          </w:p>
          <w:p w:rsidR="00B21EFC" w:rsidRDefault="004E422F">
            <w:pPr>
              <w:pStyle w:val="lCells"/>
            </w:pPr>
            <w:hyperlink r:id="rId68" w:history="1">
              <w:r w:rsidR="002A20E6">
                <w:rPr>
                  <w:rStyle w:val="sLink"/>
                </w:rPr>
                <w:t>№ 262341-7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транспорту и строительству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10.11.17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B21EFC" w:rsidTr="00F54A4A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2.26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 xml:space="preserve">О внесении изменений в Федеральный закон "О государственном </w:t>
            </w:r>
            <w:proofErr w:type="gramStart"/>
            <w:r>
              <w:rPr>
                <w:rStyle w:val="sCells"/>
              </w:rPr>
              <w:t>контроле за</w:t>
            </w:r>
            <w:proofErr w:type="gramEnd"/>
            <w:r>
              <w:rPr>
                <w:rStyle w:val="sCells"/>
              </w:rPr>
              <w:t xml:space="preserve"> осуществлением международных автомобильных перевозок и об ответственности за нарушение порядка их выполнения"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(о каботажных автомобильных перевозках)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19.12.17</w:t>
            </w:r>
          </w:p>
          <w:p w:rsidR="00B21EFC" w:rsidRDefault="004E422F">
            <w:pPr>
              <w:pStyle w:val="lCells"/>
            </w:pPr>
            <w:hyperlink r:id="rId69" w:history="1">
              <w:r w:rsidR="002A20E6">
                <w:rPr>
                  <w:rStyle w:val="sLink"/>
                </w:rPr>
                <w:t>№ 344768-7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транспорту и строительству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23.01.18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B21EFC" w:rsidTr="00F54A4A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2.27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Градостроительный кодекс Российской Федерации и отдельные законодательные акты Российской  Федерации (в части совершенствования правового регулирования отношений по градостроительному зонированию и планировке территории, а также отношений по изъятию земельных участков для государственных и муниципальных нужд)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05.07.18</w:t>
            </w:r>
          </w:p>
          <w:p w:rsidR="00B21EFC" w:rsidRDefault="004E422F">
            <w:pPr>
              <w:pStyle w:val="lCells"/>
            </w:pPr>
            <w:hyperlink r:id="rId70" w:history="1">
              <w:r w:rsidR="002A20E6">
                <w:rPr>
                  <w:rStyle w:val="sLink"/>
                </w:rPr>
                <w:t>№ 503785-7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транспорту и строительству</w:t>
            </w:r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федеративному устройству и вопросам местного самоуправления;</w:t>
            </w:r>
            <w:r>
              <w:rPr>
                <w:rStyle w:val="sCells"/>
              </w:rPr>
              <w:br/>
              <w:t>Комитет по жилищной политике и жилищно-коммунальному хозяйству</w:t>
            </w: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16.07.18, 23.07.18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B21EFC" w:rsidTr="00F54A4A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2.28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(распития) алкогольной продукции"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 xml:space="preserve">(в части регулирования производства и оборота </w:t>
            </w:r>
            <w:proofErr w:type="spellStart"/>
            <w:r>
              <w:rPr>
                <w:rStyle w:val="sCells"/>
              </w:rPr>
              <w:t>биоэтанола</w:t>
            </w:r>
            <w:proofErr w:type="spellEnd"/>
            <w:r>
              <w:rPr>
                <w:rStyle w:val="sCells"/>
              </w:rPr>
              <w:t>)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20.03.18</w:t>
            </w:r>
          </w:p>
          <w:p w:rsidR="00B21EFC" w:rsidRDefault="004E422F">
            <w:pPr>
              <w:pStyle w:val="lCells"/>
            </w:pPr>
            <w:hyperlink r:id="rId71" w:history="1">
              <w:r w:rsidR="002A20E6">
                <w:rPr>
                  <w:rStyle w:val="sLink"/>
                </w:rPr>
                <w:t>№ 419163-7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06.06.18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ноябрь</w:t>
            </w:r>
          </w:p>
        </w:tc>
      </w:tr>
      <w:tr w:rsidR="00B21EFC" w:rsidTr="00F54A4A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2.29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Градостроительный кодекс Российской Федерации и в Федеральный закон "Об инвестиционной деятельности в Российской Федерации, осуществляемой в форме капитальных вложений"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 части введения механизма обоснования инвестиций в отношении объектов капитального строительства, строительство (реконструкция) которых осуществляется за счет средств бюджетной системы Российской Федерации)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12.04.18</w:t>
            </w:r>
          </w:p>
          <w:p w:rsidR="00B21EFC" w:rsidRDefault="004E422F">
            <w:pPr>
              <w:pStyle w:val="lCells"/>
            </w:pPr>
            <w:hyperlink r:id="rId72" w:history="1">
              <w:r w:rsidR="002A20E6">
                <w:rPr>
                  <w:rStyle w:val="sLink"/>
                </w:rPr>
                <w:t>№ 440116-7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20.06.18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ноябрь</w:t>
            </w:r>
          </w:p>
        </w:tc>
      </w:tr>
      <w:tr w:rsidR="00B21EFC" w:rsidTr="00F54A4A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2.30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"Об инновационном центре "</w:t>
            </w:r>
            <w:proofErr w:type="spellStart"/>
            <w:r>
              <w:rPr>
                <w:rStyle w:val="sCells"/>
              </w:rPr>
              <w:t>Сколково</w:t>
            </w:r>
            <w:proofErr w:type="spellEnd"/>
            <w:r>
              <w:rPr>
                <w:rStyle w:val="sCells"/>
              </w:rPr>
              <w:t>" и иные законодательные акты Российской Федерации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 части снятия существующих территориальных ограничений и совершенствования правового регулирования деятельности по созданию и развитию инновационного центра "</w:t>
            </w:r>
            <w:proofErr w:type="spellStart"/>
            <w:r>
              <w:rPr>
                <w:rStyle w:val="sCells"/>
              </w:rPr>
              <w:t>Сколково</w:t>
            </w:r>
            <w:proofErr w:type="spellEnd"/>
            <w:r>
              <w:rPr>
                <w:rStyle w:val="sCells"/>
              </w:rPr>
              <w:t>")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24.04.18</w:t>
            </w:r>
          </w:p>
          <w:p w:rsidR="00B21EFC" w:rsidRDefault="004E422F">
            <w:pPr>
              <w:pStyle w:val="lCells"/>
            </w:pPr>
            <w:hyperlink r:id="rId73" w:history="1">
              <w:r w:rsidR="002A20E6">
                <w:rPr>
                  <w:rStyle w:val="sLink"/>
                </w:rPr>
                <w:t>№ 449359-7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14.06.18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ноябрь</w:t>
            </w:r>
          </w:p>
        </w:tc>
      </w:tr>
      <w:tr w:rsidR="00B21EFC" w:rsidTr="00F54A4A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2.31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"Об особых экономических зонах в Российской Федерации" и отдельные законодательные акты Российской Федерации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 части совершенствования механизма функционирования и управления особыми экономическими зонами)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03.06.14</w:t>
            </w:r>
          </w:p>
          <w:p w:rsidR="00B21EFC" w:rsidRDefault="004E422F">
            <w:pPr>
              <w:pStyle w:val="lCells"/>
            </w:pPr>
            <w:hyperlink r:id="rId74" w:history="1">
              <w:r w:rsidR="002A20E6">
                <w:rPr>
                  <w:rStyle w:val="sLink"/>
                </w:rPr>
                <w:t>№ 538033-6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17.09.14.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Советом Государственной Думы от 24.07.18 принято решение о переносе рассмотрения законопроекта на более поздний срок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ноябрь</w:t>
            </w:r>
          </w:p>
        </w:tc>
      </w:tr>
      <w:tr w:rsidR="00B21EFC" w:rsidTr="00F54A4A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2.32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отдельные законодательные акты Российской Федерации в части упрощения требований и снижения затрат субъектов малого и среднего предпринимательства при прохождении добровольной сертификации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24.07.18</w:t>
            </w:r>
          </w:p>
          <w:p w:rsidR="00B21EFC" w:rsidRDefault="004E422F">
            <w:pPr>
              <w:pStyle w:val="lCells"/>
            </w:pPr>
            <w:hyperlink r:id="rId75" w:history="1">
              <w:r w:rsidR="002A20E6">
                <w:rPr>
                  <w:rStyle w:val="sLink"/>
                </w:rPr>
                <w:t>№ 517657-7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10.09.18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ноябрь</w:t>
            </w:r>
          </w:p>
        </w:tc>
      </w:tr>
      <w:tr w:rsidR="00B21EFC" w:rsidTr="00F54A4A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2.33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 стратегическом планировании в Российской Федерации"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(об уточнении положений о документах стратегического планирования, разрабатываемых на уровне субъекта Российской Федерации)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И.А.Яровая,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Ю.В.Кобзев,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Р.В.Кармазина,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А.Н.Ткачев,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В.А.Елыкомов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Г.И.Данчикова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В.Н.Карамышев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Н.Д.Боева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И.Е.Марьяш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Д.А.Белик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И.В.Белых,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В.М.Кононов,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А.Ф.Тихомиров,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Т.И.Фролова,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Л.И.Черкесов,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Н.Н.Пилюс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И.Х.Зиннуров,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А.Г.Когогина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А.В.Балыбердин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В.В.Иванов,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М.В.Романов,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Р.Б.Букачаков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В.В.Бузилов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В.Б.Кидяев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А.В.Жарков,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А.Г.Кобилев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В.М.Новиков,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П.И.Пимашков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О.А.Бондарь,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Л.Н.Духанина,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Ю.Н.Швыткин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 w:rsidP="000F67D5">
            <w:pPr>
              <w:pStyle w:val="lCells"/>
            </w:pPr>
            <w:proofErr w:type="spellStart"/>
            <w:r>
              <w:rPr>
                <w:rStyle w:val="sCells"/>
              </w:rPr>
              <w:t>Д.С.Перминов</w:t>
            </w:r>
            <w:proofErr w:type="spellEnd"/>
            <w:r>
              <w:rPr>
                <w:rStyle w:val="sCells"/>
              </w:rPr>
              <w:t>,</w:t>
            </w:r>
          </w:p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27.11.17</w:t>
            </w:r>
          </w:p>
          <w:p w:rsidR="00B21EFC" w:rsidRDefault="004E422F">
            <w:pPr>
              <w:pStyle w:val="lCells"/>
            </w:pPr>
            <w:hyperlink r:id="rId76" w:history="1">
              <w:r w:rsidR="002A20E6">
                <w:rPr>
                  <w:rStyle w:val="sLink"/>
                </w:rPr>
                <w:t>№ 324355-7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20.06.18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ноябрь</w:t>
            </w:r>
          </w:p>
        </w:tc>
      </w:tr>
      <w:tr w:rsidR="000F67D5" w:rsidTr="00F54A4A">
        <w:trPr>
          <w:cantSplit/>
          <w:trHeight w:val="10"/>
        </w:trPr>
        <w:tc>
          <w:tcPr>
            <w:tcW w:w="711" w:type="dxa"/>
          </w:tcPr>
          <w:p w:rsidR="000F67D5" w:rsidRDefault="000F67D5">
            <w:pPr>
              <w:pStyle w:val="lCells"/>
              <w:rPr>
                <w:rStyle w:val="sCells"/>
              </w:rPr>
            </w:pPr>
          </w:p>
        </w:tc>
        <w:tc>
          <w:tcPr>
            <w:tcW w:w="2730" w:type="dxa"/>
          </w:tcPr>
          <w:p w:rsidR="000F67D5" w:rsidRDefault="000F67D5">
            <w:pPr>
              <w:pStyle w:val="lCells"/>
              <w:rPr>
                <w:rStyle w:val="sCells"/>
              </w:rPr>
            </w:pPr>
          </w:p>
        </w:tc>
        <w:tc>
          <w:tcPr>
            <w:tcW w:w="2850" w:type="dxa"/>
          </w:tcPr>
          <w:p w:rsidR="000F67D5" w:rsidRDefault="000F67D5" w:rsidP="000F67D5">
            <w:pPr>
              <w:pStyle w:val="lCells"/>
            </w:pPr>
            <w:r>
              <w:rPr>
                <w:rStyle w:val="sCells"/>
              </w:rPr>
              <w:t>А.В.Чернышев,</w:t>
            </w:r>
          </w:p>
          <w:p w:rsidR="000F67D5" w:rsidRDefault="000F67D5" w:rsidP="000F67D5">
            <w:pPr>
              <w:pStyle w:val="lCells"/>
            </w:pPr>
            <w:proofErr w:type="spellStart"/>
            <w:r>
              <w:rPr>
                <w:rStyle w:val="sCells"/>
              </w:rPr>
              <w:t>Ю.Н.Мищеряков</w:t>
            </w:r>
            <w:proofErr w:type="spellEnd"/>
            <w:r>
              <w:rPr>
                <w:rStyle w:val="sCells"/>
              </w:rPr>
              <w:t>,</w:t>
            </w:r>
          </w:p>
          <w:p w:rsidR="000F67D5" w:rsidRDefault="000F67D5" w:rsidP="000F67D5">
            <w:pPr>
              <w:pStyle w:val="lCells"/>
            </w:pPr>
            <w:proofErr w:type="spellStart"/>
            <w:r>
              <w:rPr>
                <w:rStyle w:val="sCells"/>
              </w:rPr>
              <w:t>В.В.Бокк</w:t>
            </w:r>
            <w:proofErr w:type="spellEnd"/>
            <w:r>
              <w:rPr>
                <w:rStyle w:val="sCells"/>
              </w:rPr>
              <w:t>,</w:t>
            </w:r>
          </w:p>
          <w:p w:rsidR="000F67D5" w:rsidRDefault="000F67D5" w:rsidP="000F67D5">
            <w:pPr>
              <w:pStyle w:val="lCells"/>
            </w:pPr>
            <w:r>
              <w:rPr>
                <w:rStyle w:val="sCells"/>
              </w:rPr>
              <w:t>П.М.Федяев,</w:t>
            </w:r>
          </w:p>
          <w:p w:rsidR="000F67D5" w:rsidRDefault="000F67D5" w:rsidP="000F67D5">
            <w:pPr>
              <w:pStyle w:val="lCells"/>
            </w:pPr>
            <w:proofErr w:type="spellStart"/>
            <w:r>
              <w:rPr>
                <w:rStyle w:val="sCells"/>
              </w:rPr>
              <w:t>М.С.Шеремет</w:t>
            </w:r>
            <w:proofErr w:type="spellEnd"/>
            <w:r>
              <w:rPr>
                <w:rStyle w:val="sCells"/>
              </w:rPr>
              <w:t>,</w:t>
            </w:r>
          </w:p>
          <w:p w:rsidR="000F67D5" w:rsidRDefault="000F67D5" w:rsidP="000F67D5">
            <w:pPr>
              <w:pStyle w:val="lCells"/>
            </w:pPr>
            <w:proofErr w:type="spellStart"/>
            <w:r>
              <w:rPr>
                <w:rStyle w:val="sCells"/>
              </w:rPr>
              <w:t>Р.К.Хуснулин</w:t>
            </w:r>
            <w:proofErr w:type="spellEnd"/>
            <w:r>
              <w:rPr>
                <w:rStyle w:val="sCells"/>
              </w:rPr>
              <w:t>,</w:t>
            </w:r>
          </w:p>
          <w:p w:rsidR="000F67D5" w:rsidRDefault="000F67D5" w:rsidP="000F67D5">
            <w:pPr>
              <w:pStyle w:val="lCells"/>
            </w:pPr>
            <w:proofErr w:type="spellStart"/>
            <w:r>
              <w:rPr>
                <w:rStyle w:val="sCells"/>
              </w:rPr>
              <w:t>Д.С.Скриванов</w:t>
            </w:r>
            <w:proofErr w:type="spellEnd"/>
            <w:r>
              <w:rPr>
                <w:rStyle w:val="sCells"/>
              </w:rPr>
              <w:t>,</w:t>
            </w:r>
          </w:p>
          <w:p w:rsidR="000F67D5" w:rsidRDefault="000F67D5" w:rsidP="000F67D5">
            <w:pPr>
              <w:pStyle w:val="lCells"/>
            </w:pPr>
            <w:r>
              <w:rPr>
                <w:rStyle w:val="sCells"/>
              </w:rPr>
              <w:t>И.М.Тетерин,</w:t>
            </w:r>
          </w:p>
          <w:p w:rsidR="000F67D5" w:rsidRDefault="000F67D5" w:rsidP="000F67D5">
            <w:pPr>
              <w:pStyle w:val="lCells"/>
            </w:pPr>
            <w:r>
              <w:rPr>
                <w:rStyle w:val="sCells"/>
              </w:rPr>
              <w:t>В.А.Шаманов</w:t>
            </w:r>
          </w:p>
          <w:p w:rsidR="000F67D5" w:rsidRDefault="000F67D5">
            <w:pPr>
              <w:pStyle w:val="lCells"/>
              <w:rPr>
                <w:rStyle w:val="sCells"/>
              </w:rPr>
            </w:pPr>
          </w:p>
        </w:tc>
        <w:tc>
          <w:tcPr>
            <w:tcW w:w="1650" w:type="dxa"/>
          </w:tcPr>
          <w:p w:rsidR="000F67D5" w:rsidRDefault="000F67D5">
            <w:pPr>
              <w:pStyle w:val="lCells"/>
              <w:rPr>
                <w:rStyle w:val="sCells"/>
              </w:rPr>
            </w:pPr>
          </w:p>
        </w:tc>
        <w:tc>
          <w:tcPr>
            <w:tcW w:w="2500" w:type="dxa"/>
          </w:tcPr>
          <w:p w:rsidR="000F67D5" w:rsidRDefault="000F67D5">
            <w:pPr>
              <w:pStyle w:val="lCells"/>
              <w:rPr>
                <w:rStyle w:val="sCells"/>
              </w:rPr>
            </w:pPr>
          </w:p>
        </w:tc>
        <w:tc>
          <w:tcPr>
            <w:tcW w:w="2500" w:type="dxa"/>
          </w:tcPr>
          <w:p w:rsidR="000F67D5" w:rsidRDefault="000F67D5">
            <w:pPr>
              <w:pStyle w:val="lCells"/>
            </w:pPr>
          </w:p>
        </w:tc>
        <w:tc>
          <w:tcPr>
            <w:tcW w:w="2050" w:type="dxa"/>
          </w:tcPr>
          <w:p w:rsidR="000F67D5" w:rsidRDefault="000F67D5">
            <w:pPr>
              <w:pStyle w:val="lCells"/>
              <w:rPr>
                <w:rStyle w:val="sCells"/>
              </w:rPr>
            </w:pPr>
          </w:p>
        </w:tc>
        <w:tc>
          <w:tcPr>
            <w:tcW w:w="1250" w:type="dxa"/>
          </w:tcPr>
          <w:p w:rsidR="000F67D5" w:rsidRDefault="000F67D5">
            <w:pPr>
              <w:pStyle w:val="lCells"/>
              <w:rPr>
                <w:rStyle w:val="sCells"/>
              </w:rPr>
            </w:pPr>
          </w:p>
        </w:tc>
      </w:tr>
      <w:tr w:rsidR="00B21EFC" w:rsidTr="00F54A4A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2.34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любительском рыболовстве и внесении изменений в отдельные законодательные акты Российской Федерации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31.12.12</w:t>
            </w:r>
          </w:p>
          <w:p w:rsidR="00B21EFC" w:rsidRDefault="004E422F">
            <w:pPr>
              <w:pStyle w:val="lCells"/>
            </w:pPr>
            <w:hyperlink r:id="rId77" w:history="1">
              <w:r w:rsidR="002A20E6">
                <w:rPr>
                  <w:rStyle w:val="sLink"/>
                </w:rPr>
                <w:t>№ 200303-6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10.12.13 с названием "О любительском рыболовстве".</w:t>
            </w:r>
          </w:p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18.07.17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ноябрь</w:t>
            </w:r>
          </w:p>
        </w:tc>
      </w:tr>
      <w:tr w:rsidR="00B21EFC" w:rsidTr="00F54A4A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2.35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Лесной кодекс Российской Федерации в части совершенствования регулирования использования, охраны, защиты, воспроизводства лесов и особо защитных участков лесов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04.04.17</w:t>
            </w:r>
          </w:p>
          <w:p w:rsidR="00B21EFC" w:rsidRDefault="004E422F">
            <w:pPr>
              <w:pStyle w:val="lCells"/>
            </w:pPr>
            <w:hyperlink r:id="rId78" w:history="1">
              <w:r w:rsidR="002A20E6">
                <w:rPr>
                  <w:rStyle w:val="sLink"/>
                </w:rPr>
                <w:t>№ 140177-7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07.06.17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ноябрь</w:t>
            </w:r>
          </w:p>
        </w:tc>
      </w:tr>
      <w:tr w:rsidR="00B21EFC" w:rsidTr="00F54A4A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2.36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Закон Российской Федерации "О недрах" в части предоставления права пользования участками недр федерального значения, расположенными во внутренних морских водах и территориальном море Российской Федерации, в целях геологического изучения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12.07.17</w:t>
            </w:r>
          </w:p>
          <w:p w:rsidR="00B21EFC" w:rsidRDefault="004E422F">
            <w:pPr>
              <w:pStyle w:val="lCells"/>
            </w:pPr>
            <w:hyperlink r:id="rId79" w:history="1">
              <w:r w:rsidR="002A20E6">
                <w:rPr>
                  <w:rStyle w:val="sLink"/>
                </w:rPr>
                <w:t>№ 223906-7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20.10.17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ноябрь</w:t>
            </w:r>
          </w:p>
        </w:tc>
      </w:tr>
      <w:tr w:rsidR="00B21EFC" w:rsidTr="00F54A4A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2.37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Закон Российской Федерации "О недрах" и признании утратившими силу отдельных положений законодательных актов Российской Федерации в части уточнения вопросов пользования недрами и использования единой терминологии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17.10.17</w:t>
            </w:r>
          </w:p>
          <w:p w:rsidR="00B21EFC" w:rsidRDefault="004E422F">
            <w:pPr>
              <w:pStyle w:val="lCells"/>
            </w:pPr>
            <w:hyperlink r:id="rId80" w:history="1">
              <w:r w:rsidR="002A20E6">
                <w:rPr>
                  <w:rStyle w:val="sLink"/>
                </w:rPr>
                <w:t>№ 288750-7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10.04.18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ноябрь</w:t>
            </w:r>
          </w:p>
        </w:tc>
      </w:tr>
      <w:tr w:rsidR="00B21EFC" w:rsidTr="00F54A4A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2.38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отдельные законодательные акты Российской Федерации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 части усиления социально-реабилитационной функции института банкротства граждан и расширения сведений, публикуемых в федеральном информационном ресурсе)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Н.П.Николаев,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К.Г.Слыщенко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С.А.Вострецов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В.Н.Карамышев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В.В.Николаева,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А.А.Поляков,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Е.Б.Шулепов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В.И.Афонский,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А.Г.Аксаков,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В.С.Скруг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Ф.Г.Ганиев,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А.В.Каличенко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М.Е.Бугера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Р.А.Азимов,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А.Ю.Брыксин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М.В.Кузьмин,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А.В.Канаев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М.В.Гулевский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С.В.Железняк,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В.П.Водолацкий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М.Т.Гаджиев,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П.И.Пимашков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Б.М.Гладких,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М.С.Гаджиев,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А.А.Максимов,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А.В.Жарков,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В.В.Гутенев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А.В.Палкин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Н.Н.Пилюс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А.Н.Ищенко,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А.В.Чернышев,</w:t>
            </w:r>
          </w:p>
          <w:p w:rsidR="00B21EFC" w:rsidRDefault="002A20E6" w:rsidP="000F67D5">
            <w:pPr>
              <w:pStyle w:val="lCells"/>
            </w:pPr>
            <w:r>
              <w:rPr>
                <w:rStyle w:val="sCells"/>
              </w:rPr>
              <w:t>А.И.Воевода,</w:t>
            </w:r>
          </w:p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08.11.17</w:t>
            </w:r>
          </w:p>
          <w:p w:rsidR="00B21EFC" w:rsidRDefault="004E422F">
            <w:pPr>
              <w:pStyle w:val="lCells"/>
            </w:pPr>
            <w:hyperlink r:id="rId81" w:history="1">
              <w:r w:rsidR="002A20E6">
                <w:rPr>
                  <w:rStyle w:val="sLink"/>
                </w:rPr>
                <w:t>№ 307663-7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03.04.18 с названием "О несостоятельности (банкротстве)" и отдельные законодательные акты Российской Федерации".</w:t>
            </w:r>
          </w:p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23.07.18.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Советом Государственной Думы от 23.07.18 принято решение о переносе рассмотрения законопроекта на более поздний срок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ноябрь</w:t>
            </w:r>
          </w:p>
        </w:tc>
      </w:tr>
      <w:tr w:rsidR="000F67D5" w:rsidTr="00F54A4A">
        <w:trPr>
          <w:cantSplit/>
          <w:trHeight w:val="10"/>
        </w:trPr>
        <w:tc>
          <w:tcPr>
            <w:tcW w:w="711" w:type="dxa"/>
          </w:tcPr>
          <w:p w:rsidR="000F67D5" w:rsidRDefault="000F67D5">
            <w:pPr>
              <w:pStyle w:val="lCells"/>
              <w:rPr>
                <w:rStyle w:val="sCells"/>
              </w:rPr>
            </w:pPr>
          </w:p>
        </w:tc>
        <w:tc>
          <w:tcPr>
            <w:tcW w:w="2730" w:type="dxa"/>
          </w:tcPr>
          <w:p w:rsidR="000F67D5" w:rsidRDefault="000F67D5">
            <w:pPr>
              <w:pStyle w:val="lCells"/>
              <w:rPr>
                <w:rStyle w:val="sCells"/>
              </w:rPr>
            </w:pPr>
          </w:p>
        </w:tc>
        <w:tc>
          <w:tcPr>
            <w:tcW w:w="2850" w:type="dxa"/>
          </w:tcPr>
          <w:p w:rsidR="000F67D5" w:rsidRDefault="000F67D5" w:rsidP="000F67D5">
            <w:pPr>
              <w:pStyle w:val="lCells"/>
            </w:pPr>
            <w:r>
              <w:rPr>
                <w:rStyle w:val="sCells"/>
              </w:rPr>
              <w:t>Ю.А.Петров,</w:t>
            </w:r>
          </w:p>
          <w:p w:rsidR="000F67D5" w:rsidRDefault="000F67D5" w:rsidP="000F67D5">
            <w:pPr>
              <w:pStyle w:val="lCells"/>
            </w:pPr>
            <w:proofErr w:type="spellStart"/>
            <w:r>
              <w:rPr>
                <w:rStyle w:val="sCells"/>
              </w:rPr>
              <w:t>Н.В.Говорин</w:t>
            </w:r>
            <w:proofErr w:type="spellEnd"/>
            <w:r>
              <w:rPr>
                <w:rStyle w:val="sCells"/>
              </w:rPr>
              <w:t>,</w:t>
            </w:r>
          </w:p>
          <w:p w:rsidR="000F67D5" w:rsidRDefault="000F67D5" w:rsidP="000F67D5">
            <w:pPr>
              <w:pStyle w:val="lCells"/>
            </w:pPr>
            <w:proofErr w:type="spellStart"/>
            <w:r>
              <w:rPr>
                <w:rStyle w:val="sCells"/>
              </w:rPr>
              <w:t>З.А.Аскендеров</w:t>
            </w:r>
            <w:proofErr w:type="spellEnd"/>
            <w:r>
              <w:rPr>
                <w:rStyle w:val="sCells"/>
              </w:rPr>
              <w:t>,</w:t>
            </w:r>
          </w:p>
          <w:p w:rsidR="000F67D5" w:rsidRDefault="000F67D5" w:rsidP="000F67D5">
            <w:pPr>
              <w:pStyle w:val="lCells"/>
            </w:pPr>
            <w:r>
              <w:rPr>
                <w:rStyle w:val="sCells"/>
              </w:rPr>
              <w:t>А.Н.Ткачев,</w:t>
            </w:r>
          </w:p>
          <w:p w:rsidR="000F67D5" w:rsidRDefault="000F67D5" w:rsidP="000F67D5">
            <w:pPr>
              <w:pStyle w:val="lCells"/>
            </w:pPr>
            <w:r>
              <w:rPr>
                <w:rStyle w:val="sCells"/>
              </w:rPr>
              <w:t>В.В.Сысоев,</w:t>
            </w:r>
          </w:p>
          <w:p w:rsidR="000F67D5" w:rsidRDefault="000F67D5" w:rsidP="000F67D5">
            <w:pPr>
              <w:pStyle w:val="lCells"/>
            </w:pPr>
            <w:proofErr w:type="spellStart"/>
            <w:r>
              <w:rPr>
                <w:rStyle w:val="sCells"/>
              </w:rPr>
              <w:t>А.В.Андрейченко</w:t>
            </w:r>
            <w:proofErr w:type="spellEnd"/>
            <w:r>
              <w:rPr>
                <w:rStyle w:val="sCells"/>
              </w:rPr>
              <w:t>,</w:t>
            </w:r>
          </w:p>
          <w:p w:rsidR="000F67D5" w:rsidRDefault="000F67D5" w:rsidP="000F67D5">
            <w:pPr>
              <w:pStyle w:val="lCells"/>
            </w:pPr>
            <w:proofErr w:type="spellStart"/>
            <w:r>
              <w:rPr>
                <w:rStyle w:val="sCells"/>
              </w:rPr>
              <w:t>Р.Ш.</w:t>
            </w:r>
            <w:proofErr w:type="gramStart"/>
            <w:r>
              <w:rPr>
                <w:rStyle w:val="sCells"/>
              </w:rPr>
              <w:t>Хайров</w:t>
            </w:r>
            <w:proofErr w:type="spellEnd"/>
            <w:proofErr w:type="gramEnd"/>
            <w:r>
              <w:rPr>
                <w:rStyle w:val="sCells"/>
              </w:rPr>
              <w:t>,</w:t>
            </w:r>
          </w:p>
          <w:p w:rsidR="000F67D5" w:rsidRDefault="000F67D5" w:rsidP="000F67D5">
            <w:pPr>
              <w:pStyle w:val="lCells"/>
            </w:pPr>
            <w:r>
              <w:rPr>
                <w:rStyle w:val="sCells"/>
              </w:rPr>
              <w:t>И.С.Минкин,</w:t>
            </w:r>
          </w:p>
          <w:p w:rsidR="000F67D5" w:rsidRDefault="000F67D5" w:rsidP="000F67D5">
            <w:pPr>
              <w:pStyle w:val="lCells"/>
            </w:pPr>
            <w:r>
              <w:rPr>
                <w:rStyle w:val="sCells"/>
              </w:rPr>
              <w:t>В.В.Кабанова,</w:t>
            </w:r>
          </w:p>
          <w:p w:rsidR="000F67D5" w:rsidRDefault="000F67D5" w:rsidP="000F67D5">
            <w:pPr>
              <w:pStyle w:val="lCells"/>
            </w:pPr>
            <w:proofErr w:type="spellStart"/>
            <w:r>
              <w:rPr>
                <w:rStyle w:val="sCells"/>
              </w:rPr>
              <w:t>С.В.Бессараб</w:t>
            </w:r>
            <w:proofErr w:type="spellEnd"/>
            <w:r>
              <w:rPr>
                <w:rStyle w:val="sCells"/>
              </w:rPr>
              <w:t>,</w:t>
            </w:r>
          </w:p>
          <w:p w:rsidR="000F67D5" w:rsidRDefault="000F67D5" w:rsidP="000F67D5">
            <w:pPr>
              <w:pStyle w:val="lCells"/>
            </w:pPr>
            <w:r>
              <w:rPr>
                <w:rStyle w:val="sCells"/>
              </w:rPr>
              <w:t>М.В.Романов,</w:t>
            </w:r>
          </w:p>
          <w:p w:rsidR="000F67D5" w:rsidRDefault="000F67D5" w:rsidP="000F67D5">
            <w:pPr>
              <w:pStyle w:val="lCells"/>
            </w:pPr>
            <w:r>
              <w:rPr>
                <w:rStyle w:val="sCells"/>
              </w:rPr>
              <w:t>А.Н.Красноштанов,</w:t>
            </w:r>
          </w:p>
          <w:p w:rsidR="000F67D5" w:rsidRDefault="000F67D5" w:rsidP="000F67D5">
            <w:pPr>
              <w:pStyle w:val="lCells"/>
            </w:pPr>
            <w:proofErr w:type="spellStart"/>
            <w:r>
              <w:rPr>
                <w:rStyle w:val="sCells"/>
              </w:rPr>
              <w:t>Д.С.Скриванов</w:t>
            </w:r>
            <w:proofErr w:type="spellEnd"/>
            <w:r>
              <w:rPr>
                <w:rStyle w:val="sCells"/>
              </w:rPr>
              <w:t>,</w:t>
            </w:r>
          </w:p>
          <w:p w:rsidR="000F67D5" w:rsidRDefault="000F67D5" w:rsidP="000F67D5">
            <w:pPr>
              <w:pStyle w:val="lCells"/>
            </w:pPr>
            <w:proofErr w:type="spellStart"/>
            <w:r>
              <w:rPr>
                <w:rStyle w:val="sCells"/>
              </w:rPr>
              <w:t>Н.Г.Брыкин</w:t>
            </w:r>
            <w:proofErr w:type="spellEnd"/>
            <w:r>
              <w:rPr>
                <w:rStyle w:val="sCells"/>
              </w:rPr>
              <w:t>,</w:t>
            </w:r>
          </w:p>
          <w:p w:rsidR="000F67D5" w:rsidRDefault="000F67D5" w:rsidP="000F67D5">
            <w:pPr>
              <w:pStyle w:val="lCells"/>
            </w:pPr>
            <w:r>
              <w:rPr>
                <w:rStyle w:val="sCells"/>
              </w:rPr>
              <w:t>И.Х.Зиннуров,</w:t>
            </w:r>
          </w:p>
          <w:p w:rsidR="000F67D5" w:rsidRDefault="000F67D5" w:rsidP="000F67D5">
            <w:pPr>
              <w:pStyle w:val="lCells"/>
            </w:pPr>
            <w:r>
              <w:rPr>
                <w:rStyle w:val="sCells"/>
              </w:rPr>
              <w:t>О.А.Бондарь,</w:t>
            </w:r>
          </w:p>
          <w:p w:rsidR="000F67D5" w:rsidRDefault="000F67D5" w:rsidP="000F67D5">
            <w:pPr>
              <w:pStyle w:val="lCells"/>
            </w:pPr>
            <w:r>
              <w:rPr>
                <w:rStyle w:val="sCells"/>
              </w:rPr>
              <w:t>А.Б.Выборный,</w:t>
            </w:r>
          </w:p>
          <w:p w:rsidR="000F67D5" w:rsidRDefault="000F67D5" w:rsidP="000F67D5">
            <w:pPr>
              <w:pStyle w:val="lCells"/>
            </w:pPr>
            <w:proofErr w:type="spellStart"/>
            <w:r>
              <w:rPr>
                <w:rStyle w:val="sCells"/>
              </w:rPr>
              <w:t>А.Г.Когогина</w:t>
            </w:r>
            <w:proofErr w:type="spellEnd"/>
          </w:p>
          <w:p w:rsidR="000F67D5" w:rsidRDefault="000F67D5">
            <w:pPr>
              <w:pStyle w:val="lCells"/>
              <w:rPr>
                <w:rStyle w:val="sCells"/>
              </w:rPr>
            </w:pPr>
          </w:p>
        </w:tc>
        <w:tc>
          <w:tcPr>
            <w:tcW w:w="1650" w:type="dxa"/>
          </w:tcPr>
          <w:p w:rsidR="000F67D5" w:rsidRDefault="000F67D5">
            <w:pPr>
              <w:pStyle w:val="lCells"/>
              <w:rPr>
                <w:rStyle w:val="sCells"/>
              </w:rPr>
            </w:pPr>
          </w:p>
        </w:tc>
        <w:tc>
          <w:tcPr>
            <w:tcW w:w="2500" w:type="dxa"/>
          </w:tcPr>
          <w:p w:rsidR="000F67D5" w:rsidRDefault="000F67D5">
            <w:pPr>
              <w:pStyle w:val="lCells"/>
              <w:rPr>
                <w:rStyle w:val="sCells"/>
              </w:rPr>
            </w:pPr>
          </w:p>
        </w:tc>
        <w:tc>
          <w:tcPr>
            <w:tcW w:w="2500" w:type="dxa"/>
          </w:tcPr>
          <w:p w:rsidR="000F67D5" w:rsidRDefault="000F67D5">
            <w:pPr>
              <w:pStyle w:val="lCells"/>
            </w:pPr>
          </w:p>
        </w:tc>
        <w:tc>
          <w:tcPr>
            <w:tcW w:w="2050" w:type="dxa"/>
          </w:tcPr>
          <w:p w:rsidR="000F67D5" w:rsidRDefault="000F67D5">
            <w:pPr>
              <w:pStyle w:val="lCells"/>
              <w:rPr>
                <w:rStyle w:val="sCells"/>
              </w:rPr>
            </w:pPr>
          </w:p>
        </w:tc>
        <w:tc>
          <w:tcPr>
            <w:tcW w:w="1250" w:type="dxa"/>
          </w:tcPr>
          <w:p w:rsidR="000F67D5" w:rsidRDefault="000F67D5">
            <w:pPr>
              <w:pStyle w:val="lCells"/>
              <w:rPr>
                <w:rStyle w:val="sCells"/>
              </w:rPr>
            </w:pPr>
          </w:p>
        </w:tc>
      </w:tr>
      <w:tr w:rsidR="00F54A4A" w:rsidTr="00F54A4A">
        <w:trPr>
          <w:cantSplit/>
          <w:trHeight w:val="10"/>
        </w:trPr>
        <w:tc>
          <w:tcPr>
            <w:tcW w:w="711" w:type="dxa"/>
          </w:tcPr>
          <w:p w:rsidR="00F54A4A" w:rsidRDefault="00F54A4A">
            <w:pPr>
              <w:pStyle w:val="lCells"/>
              <w:rPr>
                <w:rStyle w:val="sCells"/>
              </w:rPr>
            </w:pPr>
          </w:p>
        </w:tc>
        <w:tc>
          <w:tcPr>
            <w:tcW w:w="2730" w:type="dxa"/>
          </w:tcPr>
          <w:p w:rsidR="00F54A4A" w:rsidRDefault="00F54A4A">
            <w:pPr>
              <w:pStyle w:val="lCells"/>
              <w:rPr>
                <w:rStyle w:val="sCells"/>
              </w:rPr>
            </w:pPr>
          </w:p>
        </w:tc>
        <w:tc>
          <w:tcPr>
            <w:tcW w:w="2850" w:type="dxa"/>
          </w:tcPr>
          <w:p w:rsidR="00F54A4A" w:rsidRDefault="00F54A4A">
            <w:pPr>
              <w:pStyle w:val="lCells"/>
              <w:rPr>
                <w:rStyle w:val="sCells"/>
              </w:rPr>
            </w:pPr>
          </w:p>
        </w:tc>
        <w:tc>
          <w:tcPr>
            <w:tcW w:w="1650" w:type="dxa"/>
          </w:tcPr>
          <w:p w:rsidR="00F54A4A" w:rsidRDefault="00F54A4A">
            <w:pPr>
              <w:pStyle w:val="lCells"/>
              <w:rPr>
                <w:rStyle w:val="sCells"/>
              </w:rPr>
            </w:pPr>
          </w:p>
        </w:tc>
        <w:tc>
          <w:tcPr>
            <w:tcW w:w="2500" w:type="dxa"/>
          </w:tcPr>
          <w:p w:rsidR="00F54A4A" w:rsidRDefault="00F54A4A">
            <w:pPr>
              <w:pStyle w:val="lCells"/>
              <w:rPr>
                <w:rStyle w:val="sCells"/>
              </w:rPr>
            </w:pPr>
          </w:p>
        </w:tc>
        <w:tc>
          <w:tcPr>
            <w:tcW w:w="2500" w:type="dxa"/>
          </w:tcPr>
          <w:p w:rsidR="00F54A4A" w:rsidRDefault="00F54A4A">
            <w:pPr>
              <w:pStyle w:val="lCells"/>
            </w:pPr>
          </w:p>
        </w:tc>
        <w:tc>
          <w:tcPr>
            <w:tcW w:w="2050" w:type="dxa"/>
          </w:tcPr>
          <w:p w:rsidR="00F54A4A" w:rsidRDefault="00F54A4A">
            <w:pPr>
              <w:pStyle w:val="lCells"/>
              <w:rPr>
                <w:rStyle w:val="sCells"/>
              </w:rPr>
            </w:pPr>
          </w:p>
        </w:tc>
        <w:tc>
          <w:tcPr>
            <w:tcW w:w="1250" w:type="dxa"/>
          </w:tcPr>
          <w:p w:rsidR="00F54A4A" w:rsidRDefault="00F54A4A">
            <w:pPr>
              <w:pStyle w:val="lCells"/>
              <w:rPr>
                <w:rStyle w:val="sCells"/>
              </w:rPr>
            </w:pPr>
          </w:p>
        </w:tc>
      </w:tr>
      <w:tr w:rsidR="00B21EFC" w:rsidTr="00F54A4A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2.39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"Об оценочной деятельности в Российской Федерации" и отдельные законодательные акты Российской Федерации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 части совершенствования регулирования оценочной деятельности)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Н.П.Николаев,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А.Б.Василенко,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Д.В.Сазонов,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З.А.Аскендеров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Н.В.Говорин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В.М.Кононов,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В.И.Афонский,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Л.А.Огуль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Л.И.Ковпак,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Н.Д.Боева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И.Е.Марьяш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О.В.Савастьянова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В.В.Бузилов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И.В.Сапко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М.А.Иванов,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М.В.Кузьмин,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К.Г.Слыщенко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М.Е.Бугера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А.В.Туров,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В.И.Синяговский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Д.П.Москвин,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А.Г.Кобилев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Н.В.Малов,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Е.Б.Шулепов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А.В.Каличенко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М.С.Гаджиев,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Л.Н.Духанина,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С.А.Вострецов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С.В.Чижов,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А.А.Максимов,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М.Т.Гаджиев,</w:t>
            </w:r>
          </w:p>
          <w:p w:rsidR="00B21EFC" w:rsidRDefault="002A20E6" w:rsidP="00F54A4A">
            <w:pPr>
              <w:pStyle w:val="lCells"/>
            </w:pPr>
            <w:proofErr w:type="spellStart"/>
            <w:r>
              <w:rPr>
                <w:rStyle w:val="sCells"/>
              </w:rPr>
              <w:t>В.П.Водолацкий</w:t>
            </w:r>
            <w:proofErr w:type="spellEnd"/>
            <w:r>
              <w:rPr>
                <w:rStyle w:val="sCells"/>
              </w:rPr>
              <w:t>,</w:t>
            </w:r>
          </w:p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05.02.18</w:t>
            </w:r>
          </w:p>
          <w:p w:rsidR="00B21EFC" w:rsidRDefault="004E422F">
            <w:pPr>
              <w:pStyle w:val="lCells"/>
            </w:pPr>
            <w:hyperlink r:id="rId82" w:history="1">
              <w:r w:rsidR="002A20E6">
                <w:rPr>
                  <w:rStyle w:val="sLink"/>
                </w:rPr>
                <w:t>№ 381390-7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05.07.18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ноябрь</w:t>
            </w:r>
          </w:p>
        </w:tc>
      </w:tr>
      <w:tr w:rsidR="00F54A4A" w:rsidTr="00F54A4A">
        <w:trPr>
          <w:cantSplit/>
          <w:trHeight w:val="10"/>
        </w:trPr>
        <w:tc>
          <w:tcPr>
            <w:tcW w:w="711" w:type="dxa"/>
          </w:tcPr>
          <w:p w:rsidR="00F54A4A" w:rsidRDefault="00F54A4A">
            <w:pPr>
              <w:pStyle w:val="lCells"/>
              <w:rPr>
                <w:rStyle w:val="sCells"/>
              </w:rPr>
            </w:pPr>
          </w:p>
        </w:tc>
        <w:tc>
          <w:tcPr>
            <w:tcW w:w="2730" w:type="dxa"/>
          </w:tcPr>
          <w:p w:rsidR="00F54A4A" w:rsidRDefault="00F54A4A">
            <w:pPr>
              <w:pStyle w:val="lCells"/>
              <w:rPr>
                <w:rStyle w:val="sCells"/>
              </w:rPr>
            </w:pPr>
          </w:p>
        </w:tc>
        <w:tc>
          <w:tcPr>
            <w:tcW w:w="2850" w:type="dxa"/>
          </w:tcPr>
          <w:p w:rsidR="00F54A4A" w:rsidRDefault="00F54A4A" w:rsidP="00F54A4A">
            <w:pPr>
              <w:pStyle w:val="lCells"/>
            </w:pPr>
            <w:proofErr w:type="spellStart"/>
            <w:r>
              <w:rPr>
                <w:rStyle w:val="sCells"/>
              </w:rPr>
              <w:t>А.А.Гетта</w:t>
            </w:r>
            <w:proofErr w:type="spellEnd"/>
            <w:r>
              <w:rPr>
                <w:rStyle w:val="sCells"/>
              </w:rPr>
              <w:t>,</w:t>
            </w:r>
          </w:p>
          <w:p w:rsidR="00F54A4A" w:rsidRDefault="00F54A4A" w:rsidP="00F54A4A">
            <w:pPr>
              <w:pStyle w:val="lCells"/>
            </w:pPr>
            <w:proofErr w:type="spellStart"/>
            <w:r>
              <w:rPr>
                <w:rStyle w:val="sCells"/>
              </w:rPr>
              <w:t>А.А.Харсиев</w:t>
            </w:r>
            <w:proofErr w:type="spellEnd"/>
            <w:r>
              <w:rPr>
                <w:rStyle w:val="sCells"/>
              </w:rPr>
              <w:t>,</w:t>
            </w:r>
          </w:p>
          <w:p w:rsidR="00F54A4A" w:rsidRDefault="00F54A4A" w:rsidP="00F54A4A">
            <w:pPr>
              <w:pStyle w:val="lCells"/>
            </w:pPr>
            <w:proofErr w:type="spellStart"/>
            <w:r>
              <w:rPr>
                <w:rStyle w:val="sCells"/>
              </w:rPr>
              <w:t>Р.М.Марданшин</w:t>
            </w:r>
            <w:proofErr w:type="spellEnd"/>
            <w:r>
              <w:rPr>
                <w:rStyle w:val="sCells"/>
              </w:rPr>
              <w:t>,</w:t>
            </w:r>
          </w:p>
          <w:p w:rsidR="00F54A4A" w:rsidRDefault="00F54A4A" w:rsidP="00F54A4A">
            <w:pPr>
              <w:pStyle w:val="lCells"/>
            </w:pPr>
            <w:proofErr w:type="spellStart"/>
            <w:r>
              <w:rPr>
                <w:rStyle w:val="sCells"/>
              </w:rPr>
              <w:t>П.И.Пимашков</w:t>
            </w:r>
            <w:proofErr w:type="spellEnd"/>
            <w:r>
              <w:rPr>
                <w:rStyle w:val="sCells"/>
              </w:rPr>
              <w:t>,</w:t>
            </w:r>
          </w:p>
          <w:p w:rsidR="00F54A4A" w:rsidRDefault="00F54A4A" w:rsidP="00F54A4A">
            <w:pPr>
              <w:pStyle w:val="lCells"/>
            </w:pPr>
            <w:proofErr w:type="spellStart"/>
            <w:r>
              <w:rPr>
                <w:rStyle w:val="sCells"/>
              </w:rPr>
              <w:t>М.С.Шеремет</w:t>
            </w:r>
            <w:proofErr w:type="spellEnd"/>
            <w:r>
              <w:rPr>
                <w:rStyle w:val="sCells"/>
              </w:rPr>
              <w:t>,</w:t>
            </w:r>
          </w:p>
          <w:p w:rsidR="00F54A4A" w:rsidRDefault="00F54A4A" w:rsidP="00F54A4A">
            <w:pPr>
              <w:pStyle w:val="lCells"/>
            </w:pPr>
            <w:r>
              <w:rPr>
                <w:rStyle w:val="sCells"/>
              </w:rPr>
              <w:t>А.П.Петров,</w:t>
            </w:r>
          </w:p>
          <w:p w:rsidR="00F54A4A" w:rsidRDefault="00F54A4A" w:rsidP="00F54A4A">
            <w:pPr>
              <w:pStyle w:val="lCells"/>
            </w:pPr>
            <w:proofErr w:type="spellStart"/>
            <w:r>
              <w:rPr>
                <w:rStyle w:val="sCells"/>
              </w:rPr>
              <w:t>А.Л.Ветлужских</w:t>
            </w:r>
            <w:proofErr w:type="spellEnd"/>
            <w:r>
              <w:rPr>
                <w:rStyle w:val="sCells"/>
              </w:rPr>
              <w:t>,</w:t>
            </w:r>
          </w:p>
          <w:p w:rsidR="00F54A4A" w:rsidRDefault="00F54A4A" w:rsidP="00F54A4A">
            <w:pPr>
              <w:pStyle w:val="lCells"/>
            </w:pPr>
            <w:r>
              <w:rPr>
                <w:rStyle w:val="sCells"/>
              </w:rPr>
              <w:t>А.Е.Карпов,</w:t>
            </w:r>
          </w:p>
          <w:p w:rsidR="00F54A4A" w:rsidRDefault="00F54A4A" w:rsidP="00F54A4A">
            <w:pPr>
              <w:pStyle w:val="lCells"/>
            </w:pPr>
            <w:proofErr w:type="spellStart"/>
            <w:r>
              <w:rPr>
                <w:rStyle w:val="sCells"/>
              </w:rPr>
              <w:t>А.В.Маграмов</w:t>
            </w:r>
            <w:proofErr w:type="spellEnd"/>
            <w:r>
              <w:rPr>
                <w:rStyle w:val="sCells"/>
              </w:rPr>
              <w:t>,</w:t>
            </w:r>
          </w:p>
          <w:p w:rsidR="00F54A4A" w:rsidRDefault="00F54A4A" w:rsidP="00F54A4A">
            <w:pPr>
              <w:pStyle w:val="lCells"/>
            </w:pPr>
            <w:r>
              <w:rPr>
                <w:rStyle w:val="sCells"/>
              </w:rPr>
              <w:t>А.А.Поляков,</w:t>
            </w:r>
          </w:p>
          <w:p w:rsidR="00F54A4A" w:rsidRDefault="00F54A4A" w:rsidP="00F54A4A">
            <w:pPr>
              <w:pStyle w:val="lCells"/>
            </w:pPr>
            <w:proofErr w:type="spellStart"/>
            <w:r>
              <w:rPr>
                <w:rStyle w:val="sCells"/>
              </w:rPr>
              <w:t>Г.И.Данчикова</w:t>
            </w:r>
            <w:proofErr w:type="spellEnd"/>
            <w:r>
              <w:rPr>
                <w:rStyle w:val="sCells"/>
              </w:rPr>
              <w:t>,</w:t>
            </w:r>
          </w:p>
          <w:p w:rsidR="00F54A4A" w:rsidRDefault="00F54A4A" w:rsidP="00F54A4A">
            <w:pPr>
              <w:pStyle w:val="lCells"/>
            </w:pPr>
            <w:r>
              <w:rPr>
                <w:rStyle w:val="sCells"/>
              </w:rPr>
              <w:t>М.П.Беспалова,</w:t>
            </w:r>
          </w:p>
          <w:p w:rsidR="00F54A4A" w:rsidRDefault="00F54A4A" w:rsidP="00F54A4A">
            <w:pPr>
              <w:pStyle w:val="lCells"/>
            </w:pPr>
            <w:proofErr w:type="spellStart"/>
            <w:r>
              <w:rPr>
                <w:rStyle w:val="sCells"/>
              </w:rPr>
              <w:t>Д.С.Скриванов</w:t>
            </w:r>
            <w:proofErr w:type="spellEnd"/>
            <w:r>
              <w:rPr>
                <w:rStyle w:val="sCells"/>
              </w:rPr>
              <w:t>,</w:t>
            </w:r>
          </w:p>
          <w:p w:rsidR="00F54A4A" w:rsidRDefault="00F54A4A" w:rsidP="00F54A4A">
            <w:pPr>
              <w:pStyle w:val="lCells"/>
            </w:pPr>
            <w:proofErr w:type="spellStart"/>
            <w:r>
              <w:rPr>
                <w:rStyle w:val="sCells"/>
              </w:rPr>
              <w:t>Д.В.Ламейкин</w:t>
            </w:r>
            <w:proofErr w:type="spellEnd"/>
          </w:p>
          <w:p w:rsidR="00F54A4A" w:rsidRDefault="00F54A4A">
            <w:pPr>
              <w:pStyle w:val="lCells"/>
              <w:rPr>
                <w:rStyle w:val="sCells"/>
              </w:rPr>
            </w:pPr>
          </w:p>
        </w:tc>
        <w:tc>
          <w:tcPr>
            <w:tcW w:w="1650" w:type="dxa"/>
          </w:tcPr>
          <w:p w:rsidR="00F54A4A" w:rsidRDefault="00F54A4A">
            <w:pPr>
              <w:pStyle w:val="lCells"/>
              <w:rPr>
                <w:rStyle w:val="sCells"/>
              </w:rPr>
            </w:pPr>
          </w:p>
        </w:tc>
        <w:tc>
          <w:tcPr>
            <w:tcW w:w="2500" w:type="dxa"/>
          </w:tcPr>
          <w:p w:rsidR="00F54A4A" w:rsidRDefault="00F54A4A">
            <w:pPr>
              <w:pStyle w:val="lCells"/>
              <w:rPr>
                <w:rStyle w:val="sCells"/>
              </w:rPr>
            </w:pPr>
          </w:p>
        </w:tc>
        <w:tc>
          <w:tcPr>
            <w:tcW w:w="2500" w:type="dxa"/>
          </w:tcPr>
          <w:p w:rsidR="00F54A4A" w:rsidRDefault="00F54A4A">
            <w:pPr>
              <w:pStyle w:val="lCells"/>
            </w:pPr>
          </w:p>
        </w:tc>
        <w:tc>
          <w:tcPr>
            <w:tcW w:w="2050" w:type="dxa"/>
          </w:tcPr>
          <w:p w:rsidR="00F54A4A" w:rsidRDefault="00F54A4A">
            <w:pPr>
              <w:pStyle w:val="lCells"/>
              <w:rPr>
                <w:rStyle w:val="sCells"/>
              </w:rPr>
            </w:pPr>
          </w:p>
        </w:tc>
        <w:tc>
          <w:tcPr>
            <w:tcW w:w="1250" w:type="dxa"/>
          </w:tcPr>
          <w:p w:rsidR="00F54A4A" w:rsidRDefault="00F54A4A">
            <w:pPr>
              <w:pStyle w:val="lCells"/>
              <w:rPr>
                <w:rStyle w:val="sCells"/>
              </w:rPr>
            </w:pPr>
          </w:p>
        </w:tc>
      </w:tr>
      <w:tr w:rsidR="00B21EFC" w:rsidTr="00F54A4A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2.40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(о едином подходе к присвоению адресов объектам адресации)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22.09.17</w:t>
            </w:r>
          </w:p>
          <w:p w:rsidR="00B21EFC" w:rsidRDefault="004E422F">
            <w:pPr>
              <w:pStyle w:val="lCells"/>
            </w:pPr>
            <w:hyperlink r:id="rId83" w:history="1">
              <w:r w:rsidR="002A20E6">
                <w:rPr>
                  <w:rStyle w:val="sLink"/>
                </w:rPr>
                <w:t>№ 270820-7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транспорту и строительству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13.12.17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ноябрь</w:t>
            </w:r>
          </w:p>
        </w:tc>
      </w:tr>
      <w:tr w:rsidR="00B21EFC" w:rsidTr="00F54A4A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2.41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отдельные законодательные акты Российской Федерации в части повышения уровня безопасности дорожного движения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(об аудите безопасности дорожного движения)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19.10.17</w:t>
            </w:r>
          </w:p>
          <w:p w:rsidR="00B21EFC" w:rsidRDefault="004E422F">
            <w:pPr>
              <w:pStyle w:val="lCells"/>
            </w:pPr>
            <w:hyperlink r:id="rId84" w:history="1">
              <w:r w:rsidR="002A20E6">
                <w:rPr>
                  <w:rStyle w:val="sLink"/>
                </w:rPr>
                <w:t>№ 290675-7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транспорту и строительству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26.01.18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ноябрь</w:t>
            </w:r>
          </w:p>
        </w:tc>
      </w:tr>
      <w:tr w:rsidR="00B21EFC" w:rsidTr="00F54A4A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2.42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Градостроительный кодекс Российской Федерации и отдельные законодательные акты Российской Федерации в части саморегулирования деятельности юридических лиц, осуществляющих негосударственную экспертизу проектной документации и (или) результатов инженерных изысканий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27.01.18</w:t>
            </w:r>
          </w:p>
          <w:p w:rsidR="00B21EFC" w:rsidRDefault="004E422F">
            <w:pPr>
              <w:pStyle w:val="lCells"/>
            </w:pPr>
            <w:hyperlink r:id="rId85" w:history="1">
              <w:r w:rsidR="002A20E6">
                <w:rPr>
                  <w:rStyle w:val="sLink"/>
                </w:rPr>
                <w:t>№ 374843-7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транспорту и строительству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10.04.18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ноябрь</w:t>
            </w:r>
          </w:p>
        </w:tc>
      </w:tr>
      <w:tr w:rsidR="00B21EFC" w:rsidTr="00F54A4A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2.43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отдельные законодательные акты Российской Федерации в связи с совершенствованием правового регулирования транзитных международных перевозок грузов автомобильным и железнодорожным транспортом через территорию Российской Федерации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04.05.18</w:t>
            </w:r>
          </w:p>
          <w:p w:rsidR="00B21EFC" w:rsidRDefault="004E422F">
            <w:pPr>
              <w:pStyle w:val="lCells"/>
            </w:pPr>
            <w:hyperlink r:id="rId86" w:history="1">
              <w:r w:rsidR="002A20E6">
                <w:rPr>
                  <w:rStyle w:val="sLink"/>
                </w:rPr>
                <w:t>№ 457178-7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транспорту и строительству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18.07.18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ноябрь</w:t>
            </w:r>
          </w:p>
        </w:tc>
      </w:tr>
      <w:tr w:rsidR="00B21EFC" w:rsidTr="00F54A4A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2.44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статью 19 Федерального закона "О рекламе" и Кодекс Российской Федерации об административных правонарушениях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 части наружной рекламы)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02.11.16</w:t>
            </w:r>
          </w:p>
          <w:p w:rsidR="00B21EFC" w:rsidRDefault="004E422F">
            <w:pPr>
              <w:pStyle w:val="lCells"/>
            </w:pPr>
            <w:hyperlink r:id="rId87" w:history="1">
              <w:r w:rsidR="002A20E6">
                <w:rPr>
                  <w:rStyle w:val="sLink"/>
                </w:rPr>
                <w:t>№ 18549-7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15.02.17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декабрь</w:t>
            </w:r>
          </w:p>
        </w:tc>
      </w:tr>
      <w:tr w:rsidR="00B21EFC" w:rsidTr="00F54A4A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2.45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 естественных монополиях" и статью 29 Федерального закона "Об электроэнергетике"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 части законодательного регулирования отношений, связанных с осуществлением субъектами естественных монополий инвестиционной деятельности)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09.12.16</w:t>
            </w:r>
          </w:p>
          <w:p w:rsidR="00B21EFC" w:rsidRDefault="004E422F">
            <w:pPr>
              <w:pStyle w:val="lCells"/>
            </w:pPr>
            <w:hyperlink r:id="rId88" w:history="1">
              <w:r w:rsidR="002A20E6">
                <w:rPr>
                  <w:rStyle w:val="sLink"/>
                </w:rPr>
                <w:t>№ 50224-7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05.07.17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декабрь</w:t>
            </w:r>
          </w:p>
        </w:tc>
      </w:tr>
      <w:tr w:rsidR="00B21EFC" w:rsidTr="00F54A4A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2.46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 закупках товаров, работ, услуг отдельными видами юридических лиц"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 части установления требований к содержанию и составу заявки на участие в закупке, участниками которой могут быть только субъекты малого и среднего предпринимательства)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01.11.17</w:t>
            </w:r>
          </w:p>
          <w:p w:rsidR="00B21EFC" w:rsidRDefault="004E422F">
            <w:pPr>
              <w:pStyle w:val="lCells"/>
            </w:pPr>
            <w:hyperlink r:id="rId89" w:history="1">
              <w:r w:rsidR="002A20E6">
                <w:rPr>
                  <w:rStyle w:val="sLink"/>
                </w:rPr>
                <w:t>№ 301875-7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26.01.18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декабрь</w:t>
            </w:r>
          </w:p>
        </w:tc>
      </w:tr>
      <w:tr w:rsidR="00B21EFC" w:rsidTr="00F54A4A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2.47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изменения в статью 93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(в части осуществления закупки у единственного поставщика (подрядчика, исполнителя)</w:t>
            </w:r>
            <w:proofErr w:type="gramEnd"/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11.12.17</w:t>
            </w:r>
          </w:p>
          <w:p w:rsidR="00B21EFC" w:rsidRDefault="004E422F">
            <w:pPr>
              <w:pStyle w:val="lCells"/>
            </w:pPr>
            <w:hyperlink r:id="rId90" w:history="1">
              <w:r w:rsidR="002A20E6">
                <w:rPr>
                  <w:rStyle w:val="sLink"/>
                </w:rPr>
                <w:t>№ 337536-7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26.01.18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декабрь</w:t>
            </w:r>
          </w:p>
        </w:tc>
      </w:tr>
      <w:tr w:rsidR="00B21EFC" w:rsidTr="00F54A4A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2.48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Лесной кодекс Российской Федерации в части совершенствования регулирования отношений, связанных с использованием лесов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16.05.17</w:t>
            </w:r>
          </w:p>
          <w:p w:rsidR="00B21EFC" w:rsidRDefault="004E422F">
            <w:pPr>
              <w:pStyle w:val="lCells"/>
            </w:pPr>
            <w:hyperlink r:id="rId91" w:history="1">
              <w:r w:rsidR="002A20E6">
                <w:rPr>
                  <w:rStyle w:val="sLink"/>
                </w:rPr>
                <w:t>№ 176153-7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29.09.17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декабрь</w:t>
            </w:r>
          </w:p>
        </w:tc>
      </w:tr>
      <w:tr w:rsidR="00B21EFC" w:rsidTr="00F54A4A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2.49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изменения в Федеральный закон "О железнодорожном транспорте в Российской Федерации"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 xml:space="preserve">(о свидетельстве на право управления локомотивом, </w:t>
            </w:r>
            <w:proofErr w:type="spellStart"/>
            <w:r>
              <w:rPr>
                <w:rStyle w:val="sCells"/>
              </w:rPr>
              <w:t>моторвагонным</w:t>
            </w:r>
            <w:proofErr w:type="spellEnd"/>
            <w:r>
              <w:rPr>
                <w:rStyle w:val="sCells"/>
              </w:rPr>
              <w:t xml:space="preserve"> подвижным составом и специальным самоходным подвижным составом)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07.04.18</w:t>
            </w:r>
          </w:p>
          <w:p w:rsidR="00B21EFC" w:rsidRDefault="004E422F">
            <w:pPr>
              <w:pStyle w:val="lCells"/>
            </w:pPr>
            <w:hyperlink r:id="rId92" w:history="1">
              <w:r w:rsidR="002A20E6">
                <w:rPr>
                  <w:rStyle w:val="sLink"/>
                </w:rPr>
                <w:t>№ 435975-7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транспорту и строительству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10.07.18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декабрь</w:t>
            </w:r>
          </w:p>
        </w:tc>
      </w:tr>
      <w:tr w:rsidR="00B21EFC" w:rsidTr="00F54A4A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2.50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Об организации регулярных пассажирских железнодорожных перевозок и внесении изменений в отдельные законодательные акты Российской Федерации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04.04.18</w:t>
            </w:r>
          </w:p>
          <w:p w:rsidR="00B21EFC" w:rsidRDefault="004E422F">
            <w:pPr>
              <w:pStyle w:val="lCells"/>
            </w:pPr>
            <w:hyperlink r:id="rId93" w:history="1">
              <w:r w:rsidR="002A20E6">
                <w:rPr>
                  <w:rStyle w:val="sLink"/>
                </w:rPr>
                <w:t>№ 433157-7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транспорту и строительству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21.05.18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декабрь</w:t>
            </w:r>
          </w:p>
        </w:tc>
      </w:tr>
    </w:tbl>
    <w:p w:rsidR="00B21EFC" w:rsidRDefault="002A20E6">
      <w:r>
        <w:br w:type="page"/>
      </w:r>
    </w:p>
    <w:tbl>
      <w:tblPr>
        <w:tblW w:w="0" w:type="auto"/>
        <w:tblCellMar>
          <w:left w:w="55" w:type="dxa"/>
          <w:right w:w="55" w:type="dxa"/>
        </w:tblCellMar>
        <w:tblLook w:val="0000"/>
      </w:tblPr>
      <w:tblGrid>
        <w:gridCol w:w="704"/>
        <w:gridCol w:w="2705"/>
        <w:gridCol w:w="2811"/>
        <w:gridCol w:w="1620"/>
        <w:gridCol w:w="2477"/>
        <w:gridCol w:w="2497"/>
        <w:gridCol w:w="2043"/>
        <w:gridCol w:w="1240"/>
      </w:tblGrid>
      <w:tr w:rsidR="00B21EFC" w:rsidTr="00BF37E6">
        <w:trPr>
          <w:cantSplit/>
          <w:trHeight w:val="10"/>
          <w:tblHeader/>
        </w:trPr>
        <w:tc>
          <w:tcPr>
            <w:tcW w:w="16241" w:type="dxa"/>
            <w:gridSpan w:val="8"/>
          </w:tcPr>
          <w:p w:rsidR="00B21EFC" w:rsidRDefault="002A20E6">
            <w:pPr>
              <w:spacing w:after="0" w:line="240" w:lineRule="auto"/>
              <w:ind w:left="1512"/>
              <w:contextualSpacing/>
            </w:pPr>
            <w:r>
              <w:rPr>
                <w:b/>
                <w:sz w:val="26"/>
                <w:szCs w:val="26"/>
              </w:rPr>
              <w:lastRenderedPageBreak/>
              <w:t>III. Социальная политика</w:t>
            </w:r>
          </w:p>
        </w:tc>
      </w:tr>
      <w:tr w:rsidR="00B21EFC" w:rsidTr="00BF37E6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3.1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отдельные законодательные акты Российской Федерации по вопросам назначения и выплаты пенсий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 части повышения нормативного пенсионного возраста)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16.06.18</w:t>
            </w:r>
          </w:p>
          <w:p w:rsidR="00B21EFC" w:rsidRDefault="004E422F">
            <w:pPr>
              <w:pStyle w:val="lCells"/>
            </w:pPr>
            <w:hyperlink r:id="rId94" w:history="1">
              <w:r w:rsidR="002A20E6">
                <w:rPr>
                  <w:rStyle w:val="sLink"/>
                </w:rPr>
                <w:t>№ 489161-7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труду, социальной политике и делам ветеранов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19.07.18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B21EFC" w:rsidTr="00BF37E6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3.2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статью 15 Закона Российской Федерации "О налоговых органах Российской Федерации" и статью 4 Федерального закона "О социальных гарантиях гражданам, повергшимся радиационному воздействию вследствие ядерных испытаний на Семипалатинском полигоне"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</w:t>
            </w:r>
            <w:proofErr w:type="gramStart"/>
            <w:r>
              <w:rPr>
                <w:rStyle w:val="sCells"/>
              </w:rPr>
              <w:t>в части приведения используемой в указанных законодательных актах терминологии в соответствие с Федеральным законом об образовании</w:t>
            </w:r>
            <w:proofErr w:type="gramEnd"/>
            <w:r>
              <w:rPr>
                <w:rStyle w:val="sCells"/>
              </w:rPr>
              <w:t>)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25.04.18</w:t>
            </w:r>
          </w:p>
          <w:p w:rsidR="00B21EFC" w:rsidRDefault="004E422F">
            <w:pPr>
              <w:pStyle w:val="lCells"/>
            </w:pPr>
            <w:hyperlink r:id="rId95" w:history="1">
              <w:r w:rsidR="002A20E6">
                <w:rPr>
                  <w:rStyle w:val="sLink"/>
                </w:rPr>
                <w:t>№ 450403-7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труду, социальной политике и делам ветеранов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14.05.18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B21EFC" w:rsidTr="00BF37E6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3.3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статью 14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 части уточнения категории граждан, имеющих право на назначение ежемесячной денежной компенсации на приобретение продовольственных товаров в случае смерти кормильца)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09.07.18</w:t>
            </w:r>
          </w:p>
          <w:p w:rsidR="00B21EFC" w:rsidRDefault="004E422F">
            <w:pPr>
              <w:pStyle w:val="lCells"/>
            </w:pPr>
            <w:hyperlink r:id="rId96" w:history="1">
              <w:r w:rsidR="002A20E6">
                <w:rPr>
                  <w:rStyle w:val="sLink"/>
                </w:rPr>
                <w:t>№ 506450-7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труду, социальной политике и делам ветеранов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17.07.18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B21EFC" w:rsidTr="00BF37E6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3.4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статью 29 Федерального закона "Об обязательном пенсионном страховании в Российской Федерации"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 части изменения порядка исчисления и уплаты страховых взносов лицами, добровольно вступившими в правоотношения  по обязательному пенсионному страхованию)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09.07.18</w:t>
            </w:r>
          </w:p>
          <w:p w:rsidR="00B21EFC" w:rsidRDefault="004E422F">
            <w:pPr>
              <w:pStyle w:val="lCells"/>
            </w:pPr>
            <w:hyperlink r:id="rId97" w:history="1">
              <w:r w:rsidR="002A20E6">
                <w:rPr>
                  <w:rStyle w:val="sLink"/>
                </w:rPr>
                <w:t>№ 506458-7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труду, социальной политике и делам ветеранов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23.07.18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B21EFC" w:rsidTr="00BF37E6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3.5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"Об основах охраны здоровья граждан в Российской Федерации" по вопросам клинических рекомендаций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24.04.18</w:t>
            </w:r>
          </w:p>
          <w:p w:rsidR="00B21EFC" w:rsidRDefault="004E422F">
            <w:pPr>
              <w:pStyle w:val="lCells"/>
            </w:pPr>
            <w:hyperlink r:id="rId98" w:history="1">
              <w:r w:rsidR="002A20E6">
                <w:rPr>
                  <w:rStyle w:val="sLink"/>
                </w:rPr>
                <w:t>№ 449180-7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охране здоровья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07.06.18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B21EFC" w:rsidTr="00BF37E6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3.6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статью 5 Федерального закона "О дополнительных мерах государственной поддержки семей, имеющих детей" (в части сокращения сроков принятия решения о выдаче либо об отказе в выдаче государственного сертификата на материнский (семейный) капитал)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24.07.18</w:t>
            </w:r>
          </w:p>
          <w:p w:rsidR="00B21EFC" w:rsidRDefault="004E422F">
            <w:pPr>
              <w:pStyle w:val="lCells"/>
            </w:pPr>
            <w:hyperlink r:id="rId99" w:history="1">
              <w:r w:rsidR="002A20E6">
                <w:rPr>
                  <w:rStyle w:val="sLink"/>
                </w:rPr>
                <w:t>№ 517377-7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вопросам семьи, женщин и детей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26.07.18, 10.09.18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BF37E6" w:rsidTr="00BF37E6">
        <w:trPr>
          <w:cantSplit/>
          <w:trHeight w:val="10"/>
        </w:trPr>
        <w:tc>
          <w:tcPr>
            <w:tcW w:w="711" w:type="dxa"/>
          </w:tcPr>
          <w:p w:rsidR="00BF37E6" w:rsidRDefault="00BF37E6">
            <w:pPr>
              <w:pStyle w:val="lCells"/>
              <w:rPr>
                <w:rStyle w:val="sCells"/>
              </w:rPr>
            </w:pPr>
          </w:p>
        </w:tc>
        <w:tc>
          <w:tcPr>
            <w:tcW w:w="2730" w:type="dxa"/>
          </w:tcPr>
          <w:p w:rsidR="00BF37E6" w:rsidRDefault="00BF37E6">
            <w:pPr>
              <w:pStyle w:val="lCells"/>
              <w:rPr>
                <w:rStyle w:val="sCells"/>
              </w:rPr>
            </w:pPr>
          </w:p>
        </w:tc>
        <w:tc>
          <w:tcPr>
            <w:tcW w:w="2850" w:type="dxa"/>
          </w:tcPr>
          <w:p w:rsidR="00BF37E6" w:rsidRDefault="00BF37E6">
            <w:pPr>
              <w:pStyle w:val="lCells"/>
              <w:rPr>
                <w:rStyle w:val="sCells"/>
              </w:rPr>
            </w:pPr>
          </w:p>
        </w:tc>
        <w:tc>
          <w:tcPr>
            <w:tcW w:w="1650" w:type="dxa"/>
          </w:tcPr>
          <w:p w:rsidR="00BF37E6" w:rsidRDefault="00BF37E6">
            <w:pPr>
              <w:pStyle w:val="lCells"/>
              <w:rPr>
                <w:rStyle w:val="sCells"/>
              </w:rPr>
            </w:pPr>
          </w:p>
        </w:tc>
        <w:tc>
          <w:tcPr>
            <w:tcW w:w="2500" w:type="dxa"/>
          </w:tcPr>
          <w:p w:rsidR="00BF37E6" w:rsidRDefault="00BF37E6">
            <w:pPr>
              <w:pStyle w:val="lCells"/>
              <w:rPr>
                <w:rStyle w:val="sCells"/>
              </w:rPr>
            </w:pPr>
          </w:p>
        </w:tc>
        <w:tc>
          <w:tcPr>
            <w:tcW w:w="2500" w:type="dxa"/>
          </w:tcPr>
          <w:p w:rsidR="00BF37E6" w:rsidRDefault="00BF37E6">
            <w:pPr>
              <w:pStyle w:val="lCells"/>
            </w:pPr>
          </w:p>
        </w:tc>
        <w:tc>
          <w:tcPr>
            <w:tcW w:w="2050" w:type="dxa"/>
          </w:tcPr>
          <w:p w:rsidR="00BF37E6" w:rsidRDefault="00BF37E6">
            <w:pPr>
              <w:pStyle w:val="lCells"/>
              <w:rPr>
                <w:rStyle w:val="sCells"/>
              </w:rPr>
            </w:pPr>
          </w:p>
        </w:tc>
        <w:tc>
          <w:tcPr>
            <w:tcW w:w="1250" w:type="dxa"/>
          </w:tcPr>
          <w:p w:rsidR="00BF37E6" w:rsidRDefault="00BF37E6">
            <w:pPr>
              <w:pStyle w:val="lCells"/>
              <w:rPr>
                <w:rStyle w:val="sCells"/>
              </w:rPr>
            </w:pPr>
          </w:p>
        </w:tc>
      </w:tr>
      <w:tr w:rsidR="00B21EFC" w:rsidTr="00BF37E6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3.7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ЕР О внесении изменений в Федеральный закон "Об актах гражданского состояния"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 части предоставления заявителю информации  о мерах социальной защиты (поддержки), социальных услугах, предоставляемых семьям  с детьми, при государственной регистрации рождения ребенка)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:rsidR="00B21EFC" w:rsidRPr="00BF37E6" w:rsidRDefault="002A20E6">
            <w:pPr>
              <w:pStyle w:val="lCells"/>
              <w:rPr>
                <w:sz w:val="23"/>
                <w:szCs w:val="23"/>
              </w:rPr>
            </w:pPr>
            <w:r w:rsidRPr="00BF37E6">
              <w:rPr>
                <w:rStyle w:val="sCells"/>
                <w:sz w:val="23"/>
                <w:szCs w:val="23"/>
              </w:rPr>
              <w:t>И.А.Яровая,</w:t>
            </w:r>
          </w:p>
          <w:p w:rsidR="00B21EFC" w:rsidRPr="00BF37E6" w:rsidRDefault="002A20E6">
            <w:pPr>
              <w:pStyle w:val="lCells"/>
              <w:rPr>
                <w:sz w:val="23"/>
                <w:szCs w:val="23"/>
              </w:rPr>
            </w:pPr>
            <w:r w:rsidRPr="00BF37E6">
              <w:rPr>
                <w:rStyle w:val="sCells"/>
                <w:sz w:val="23"/>
                <w:szCs w:val="23"/>
              </w:rPr>
              <w:t>Ю.В.Кобзев,</w:t>
            </w:r>
          </w:p>
          <w:p w:rsidR="00B21EFC" w:rsidRPr="00BF37E6" w:rsidRDefault="002A20E6">
            <w:pPr>
              <w:pStyle w:val="lCells"/>
              <w:rPr>
                <w:sz w:val="23"/>
                <w:szCs w:val="23"/>
              </w:rPr>
            </w:pPr>
            <w:proofErr w:type="spellStart"/>
            <w:r w:rsidRPr="00BF37E6">
              <w:rPr>
                <w:rStyle w:val="sCells"/>
                <w:sz w:val="23"/>
                <w:szCs w:val="23"/>
              </w:rPr>
              <w:t>А.А.Харсиев</w:t>
            </w:r>
            <w:proofErr w:type="spellEnd"/>
            <w:r w:rsidRPr="00BF37E6">
              <w:rPr>
                <w:rStyle w:val="sCells"/>
                <w:sz w:val="23"/>
                <w:szCs w:val="23"/>
              </w:rPr>
              <w:t>,</w:t>
            </w:r>
          </w:p>
          <w:p w:rsidR="00B21EFC" w:rsidRPr="00BF37E6" w:rsidRDefault="002A20E6">
            <w:pPr>
              <w:pStyle w:val="lCells"/>
              <w:rPr>
                <w:sz w:val="23"/>
                <w:szCs w:val="23"/>
              </w:rPr>
            </w:pPr>
            <w:r w:rsidRPr="00BF37E6">
              <w:rPr>
                <w:rStyle w:val="sCells"/>
                <w:sz w:val="23"/>
                <w:szCs w:val="23"/>
              </w:rPr>
              <w:t>И.В.Белых,</w:t>
            </w:r>
          </w:p>
          <w:p w:rsidR="00B21EFC" w:rsidRPr="00BF37E6" w:rsidRDefault="002A20E6">
            <w:pPr>
              <w:pStyle w:val="lCells"/>
              <w:rPr>
                <w:sz w:val="23"/>
                <w:szCs w:val="23"/>
              </w:rPr>
            </w:pPr>
            <w:proofErr w:type="spellStart"/>
            <w:r w:rsidRPr="00BF37E6">
              <w:rPr>
                <w:rStyle w:val="sCells"/>
                <w:sz w:val="23"/>
                <w:szCs w:val="23"/>
              </w:rPr>
              <w:t>Е.А.Вторыгина</w:t>
            </w:r>
            <w:proofErr w:type="spellEnd"/>
            <w:r w:rsidRPr="00BF37E6">
              <w:rPr>
                <w:rStyle w:val="sCells"/>
                <w:sz w:val="23"/>
                <w:szCs w:val="23"/>
              </w:rPr>
              <w:t>,</w:t>
            </w:r>
          </w:p>
          <w:p w:rsidR="00B21EFC" w:rsidRPr="00BF37E6" w:rsidRDefault="002A20E6">
            <w:pPr>
              <w:pStyle w:val="lCells"/>
              <w:rPr>
                <w:sz w:val="23"/>
                <w:szCs w:val="23"/>
              </w:rPr>
            </w:pPr>
            <w:proofErr w:type="spellStart"/>
            <w:r w:rsidRPr="00BF37E6">
              <w:rPr>
                <w:rStyle w:val="sCells"/>
                <w:sz w:val="23"/>
                <w:szCs w:val="23"/>
              </w:rPr>
              <w:t>А.Г.Кобилев</w:t>
            </w:r>
            <w:proofErr w:type="spellEnd"/>
            <w:r w:rsidRPr="00BF37E6">
              <w:rPr>
                <w:rStyle w:val="sCells"/>
                <w:sz w:val="23"/>
                <w:szCs w:val="23"/>
              </w:rPr>
              <w:t>,</w:t>
            </w:r>
          </w:p>
          <w:p w:rsidR="00B21EFC" w:rsidRPr="00BF37E6" w:rsidRDefault="002A20E6">
            <w:pPr>
              <w:pStyle w:val="lCells"/>
              <w:rPr>
                <w:sz w:val="23"/>
                <w:szCs w:val="23"/>
              </w:rPr>
            </w:pPr>
            <w:proofErr w:type="spellStart"/>
            <w:r w:rsidRPr="00BF37E6">
              <w:rPr>
                <w:rStyle w:val="sCells"/>
                <w:sz w:val="23"/>
                <w:szCs w:val="23"/>
              </w:rPr>
              <w:t>Н.В.Говорин</w:t>
            </w:r>
            <w:proofErr w:type="spellEnd"/>
            <w:r w:rsidRPr="00BF37E6">
              <w:rPr>
                <w:rStyle w:val="sCells"/>
                <w:sz w:val="23"/>
                <w:szCs w:val="23"/>
              </w:rPr>
              <w:t>,</w:t>
            </w:r>
          </w:p>
          <w:p w:rsidR="00B21EFC" w:rsidRPr="00BF37E6" w:rsidRDefault="002A20E6">
            <w:pPr>
              <w:pStyle w:val="lCells"/>
              <w:rPr>
                <w:sz w:val="23"/>
                <w:szCs w:val="23"/>
              </w:rPr>
            </w:pPr>
            <w:proofErr w:type="spellStart"/>
            <w:r w:rsidRPr="00BF37E6">
              <w:rPr>
                <w:rStyle w:val="sCells"/>
                <w:sz w:val="23"/>
                <w:szCs w:val="23"/>
              </w:rPr>
              <w:t>П.И.Пимашков</w:t>
            </w:r>
            <w:proofErr w:type="spellEnd"/>
            <w:r w:rsidRPr="00BF37E6">
              <w:rPr>
                <w:rStyle w:val="sCells"/>
                <w:sz w:val="23"/>
                <w:szCs w:val="23"/>
              </w:rPr>
              <w:t>,</w:t>
            </w:r>
          </w:p>
          <w:p w:rsidR="00B21EFC" w:rsidRPr="00BF37E6" w:rsidRDefault="002A20E6">
            <w:pPr>
              <w:pStyle w:val="lCells"/>
              <w:rPr>
                <w:sz w:val="23"/>
                <w:szCs w:val="23"/>
              </w:rPr>
            </w:pPr>
            <w:proofErr w:type="spellStart"/>
            <w:r w:rsidRPr="00BF37E6">
              <w:rPr>
                <w:rStyle w:val="sCells"/>
                <w:sz w:val="23"/>
                <w:szCs w:val="23"/>
              </w:rPr>
              <w:t>С.Н.Коткин</w:t>
            </w:r>
            <w:proofErr w:type="spellEnd"/>
            <w:r w:rsidRPr="00BF37E6">
              <w:rPr>
                <w:rStyle w:val="sCells"/>
                <w:sz w:val="23"/>
                <w:szCs w:val="23"/>
              </w:rPr>
              <w:t>,</w:t>
            </w:r>
          </w:p>
          <w:p w:rsidR="00B21EFC" w:rsidRPr="00BF37E6" w:rsidRDefault="002A20E6">
            <w:pPr>
              <w:pStyle w:val="lCells"/>
              <w:rPr>
                <w:sz w:val="23"/>
                <w:szCs w:val="23"/>
              </w:rPr>
            </w:pPr>
            <w:r w:rsidRPr="00BF37E6">
              <w:rPr>
                <w:rStyle w:val="sCells"/>
                <w:sz w:val="23"/>
                <w:szCs w:val="23"/>
              </w:rPr>
              <w:t>Т.В.Касаева,</w:t>
            </w:r>
          </w:p>
          <w:p w:rsidR="00B21EFC" w:rsidRPr="00BF37E6" w:rsidRDefault="002A20E6">
            <w:pPr>
              <w:pStyle w:val="lCells"/>
              <w:rPr>
                <w:sz w:val="23"/>
                <w:szCs w:val="23"/>
              </w:rPr>
            </w:pPr>
            <w:r w:rsidRPr="00BF37E6">
              <w:rPr>
                <w:rStyle w:val="sCells"/>
                <w:sz w:val="23"/>
                <w:szCs w:val="23"/>
              </w:rPr>
              <w:t>Е.А.Митина,</w:t>
            </w:r>
          </w:p>
          <w:p w:rsidR="00B21EFC" w:rsidRPr="00BF37E6" w:rsidRDefault="002A20E6">
            <w:pPr>
              <w:pStyle w:val="lCells"/>
              <w:rPr>
                <w:sz w:val="23"/>
                <w:szCs w:val="23"/>
              </w:rPr>
            </w:pPr>
            <w:proofErr w:type="spellStart"/>
            <w:r w:rsidRPr="00BF37E6">
              <w:rPr>
                <w:rStyle w:val="sCells"/>
                <w:sz w:val="23"/>
                <w:szCs w:val="23"/>
              </w:rPr>
              <w:t>Н.Р.Будуев</w:t>
            </w:r>
            <w:proofErr w:type="spellEnd"/>
            <w:r w:rsidRPr="00BF37E6">
              <w:rPr>
                <w:rStyle w:val="sCells"/>
                <w:sz w:val="23"/>
                <w:szCs w:val="23"/>
              </w:rPr>
              <w:t>,</w:t>
            </w:r>
          </w:p>
          <w:p w:rsidR="00B21EFC" w:rsidRPr="00BF37E6" w:rsidRDefault="002A20E6">
            <w:pPr>
              <w:pStyle w:val="lCells"/>
              <w:rPr>
                <w:sz w:val="23"/>
                <w:szCs w:val="23"/>
              </w:rPr>
            </w:pPr>
            <w:r w:rsidRPr="00BF37E6">
              <w:rPr>
                <w:rStyle w:val="sCells"/>
                <w:sz w:val="23"/>
                <w:szCs w:val="23"/>
              </w:rPr>
              <w:t>Н.В.Малов,</w:t>
            </w:r>
          </w:p>
          <w:p w:rsidR="00B21EFC" w:rsidRPr="00BF37E6" w:rsidRDefault="002A20E6">
            <w:pPr>
              <w:pStyle w:val="lCells"/>
              <w:rPr>
                <w:sz w:val="23"/>
                <w:szCs w:val="23"/>
              </w:rPr>
            </w:pPr>
            <w:r w:rsidRPr="00BF37E6">
              <w:rPr>
                <w:rStyle w:val="sCells"/>
                <w:sz w:val="23"/>
                <w:szCs w:val="23"/>
              </w:rPr>
              <w:t>А.Ф.Тихомиров,</w:t>
            </w:r>
          </w:p>
          <w:p w:rsidR="00B21EFC" w:rsidRPr="00BF37E6" w:rsidRDefault="002A20E6">
            <w:pPr>
              <w:pStyle w:val="lCells"/>
              <w:rPr>
                <w:sz w:val="23"/>
                <w:szCs w:val="23"/>
              </w:rPr>
            </w:pPr>
            <w:proofErr w:type="spellStart"/>
            <w:r w:rsidRPr="00BF37E6">
              <w:rPr>
                <w:rStyle w:val="sCells"/>
                <w:sz w:val="23"/>
                <w:szCs w:val="23"/>
              </w:rPr>
              <w:t>С.А.Сопчук</w:t>
            </w:r>
            <w:proofErr w:type="spellEnd"/>
            <w:r w:rsidRPr="00BF37E6">
              <w:rPr>
                <w:rStyle w:val="sCells"/>
                <w:sz w:val="23"/>
                <w:szCs w:val="23"/>
              </w:rPr>
              <w:t>,</w:t>
            </w:r>
          </w:p>
          <w:p w:rsidR="00B21EFC" w:rsidRPr="00BF37E6" w:rsidRDefault="002A20E6">
            <w:pPr>
              <w:pStyle w:val="lCells"/>
              <w:rPr>
                <w:sz w:val="23"/>
                <w:szCs w:val="23"/>
              </w:rPr>
            </w:pPr>
            <w:r w:rsidRPr="00BF37E6">
              <w:rPr>
                <w:rStyle w:val="sCells"/>
                <w:sz w:val="23"/>
                <w:szCs w:val="23"/>
              </w:rPr>
              <w:t>В.В.Иванов,</w:t>
            </w:r>
          </w:p>
          <w:p w:rsidR="00B21EFC" w:rsidRPr="00BF37E6" w:rsidRDefault="002A20E6">
            <w:pPr>
              <w:pStyle w:val="lCells"/>
              <w:rPr>
                <w:sz w:val="23"/>
                <w:szCs w:val="23"/>
              </w:rPr>
            </w:pPr>
            <w:r w:rsidRPr="00BF37E6">
              <w:rPr>
                <w:rStyle w:val="sCells"/>
                <w:sz w:val="23"/>
                <w:szCs w:val="23"/>
              </w:rPr>
              <w:t>Р.В.Кармазина,</w:t>
            </w:r>
          </w:p>
          <w:p w:rsidR="00B21EFC" w:rsidRPr="00BF37E6" w:rsidRDefault="002A20E6">
            <w:pPr>
              <w:pStyle w:val="lCells"/>
              <w:rPr>
                <w:sz w:val="23"/>
                <w:szCs w:val="23"/>
              </w:rPr>
            </w:pPr>
            <w:proofErr w:type="spellStart"/>
            <w:r w:rsidRPr="00BF37E6">
              <w:rPr>
                <w:rStyle w:val="sCells"/>
                <w:sz w:val="23"/>
                <w:szCs w:val="23"/>
              </w:rPr>
              <w:t>В.А.Елыкомов</w:t>
            </w:r>
            <w:proofErr w:type="spellEnd"/>
            <w:r w:rsidRPr="00BF37E6">
              <w:rPr>
                <w:rStyle w:val="sCells"/>
                <w:sz w:val="23"/>
                <w:szCs w:val="23"/>
              </w:rPr>
              <w:t>,</w:t>
            </w:r>
          </w:p>
          <w:p w:rsidR="00B21EFC" w:rsidRPr="00BF37E6" w:rsidRDefault="002A20E6">
            <w:pPr>
              <w:pStyle w:val="lCells"/>
              <w:rPr>
                <w:sz w:val="23"/>
                <w:szCs w:val="23"/>
              </w:rPr>
            </w:pPr>
            <w:proofErr w:type="spellStart"/>
            <w:r w:rsidRPr="00BF37E6">
              <w:rPr>
                <w:rStyle w:val="sCells"/>
                <w:sz w:val="23"/>
                <w:szCs w:val="23"/>
              </w:rPr>
              <w:t>В.Б.Кидяев</w:t>
            </w:r>
            <w:proofErr w:type="spellEnd"/>
            <w:r w:rsidRPr="00BF37E6">
              <w:rPr>
                <w:rStyle w:val="sCells"/>
                <w:sz w:val="23"/>
                <w:szCs w:val="23"/>
              </w:rPr>
              <w:t>,</w:t>
            </w:r>
          </w:p>
          <w:p w:rsidR="00B21EFC" w:rsidRPr="00BF37E6" w:rsidRDefault="002A20E6">
            <w:pPr>
              <w:pStyle w:val="lCells"/>
              <w:rPr>
                <w:sz w:val="23"/>
                <w:szCs w:val="23"/>
              </w:rPr>
            </w:pPr>
            <w:proofErr w:type="spellStart"/>
            <w:r w:rsidRPr="00BF37E6">
              <w:rPr>
                <w:rStyle w:val="sCells"/>
                <w:sz w:val="23"/>
                <w:szCs w:val="23"/>
              </w:rPr>
              <w:t>В.П.Водолацкий</w:t>
            </w:r>
            <w:proofErr w:type="spellEnd"/>
            <w:r w:rsidRPr="00BF37E6">
              <w:rPr>
                <w:rStyle w:val="sCells"/>
                <w:sz w:val="23"/>
                <w:szCs w:val="23"/>
              </w:rPr>
              <w:t>,</w:t>
            </w:r>
          </w:p>
          <w:p w:rsidR="00B21EFC" w:rsidRPr="00BF37E6" w:rsidRDefault="002A20E6">
            <w:pPr>
              <w:pStyle w:val="lCells"/>
              <w:rPr>
                <w:sz w:val="23"/>
                <w:szCs w:val="23"/>
              </w:rPr>
            </w:pPr>
            <w:proofErr w:type="spellStart"/>
            <w:r w:rsidRPr="00BF37E6">
              <w:rPr>
                <w:rStyle w:val="sCells"/>
                <w:sz w:val="23"/>
                <w:szCs w:val="23"/>
              </w:rPr>
              <w:t>Д.В.Ламейкин</w:t>
            </w:r>
            <w:proofErr w:type="spellEnd"/>
            <w:r w:rsidRPr="00BF37E6">
              <w:rPr>
                <w:rStyle w:val="sCells"/>
                <w:sz w:val="23"/>
                <w:szCs w:val="23"/>
              </w:rPr>
              <w:t>,</w:t>
            </w:r>
          </w:p>
          <w:p w:rsidR="00B21EFC" w:rsidRPr="00BF37E6" w:rsidRDefault="002A20E6">
            <w:pPr>
              <w:pStyle w:val="lCells"/>
              <w:rPr>
                <w:sz w:val="23"/>
                <w:szCs w:val="23"/>
              </w:rPr>
            </w:pPr>
            <w:r w:rsidRPr="00BF37E6">
              <w:rPr>
                <w:rStyle w:val="sCells"/>
                <w:sz w:val="23"/>
                <w:szCs w:val="23"/>
              </w:rPr>
              <w:t>Т.В.Плетнева,</w:t>
            </w:r>
          </w:p>
          <w:p w:rsidR="00B21EFC" w:rsidRPr="00BF37E6" w:rsidRDefault="002A20E6">
            <w:pPr>
              <w:pStyle w:val="lCells"/>
              <w:rPr>
                <w:sz w:val="23"/>
                <w:szCs w:val="23"/>
              </w:rPr>
            </w:pPr>
            <w:proofErr w:type="spellStart"/>
            <w:r w:rsidRPr="00BF37E6">
              <w:rPr>
                <w:rStyle w:val="sCells"/>
                <w:sz w:val="23"/>
                <w:szCs w:val="23"/>
              </w:rPr>
              <w:t>А.Л.Бурнашов</w:t>
            </w:r>
            <w:proofErr w:type="spellEnd"/>
            <w:r w:rsidRPr="00BF37E6">
              <w:rPr>
                <w:rStyle w:val="sCells"/>
                <w:sz w:val="23"/>
                <w:szCs w:val="23"/>
              </w:rPr>
              <w:t>,</w:t>
            </w:r>
          </w:p>
          <w:p w:rsidR="00B21EFC" w:rsidRPr="00BF37E6" w:rsidRDefault="002A20E6">
            <w:pPr>
              <w:pStyle w:val="lCells"/>
              <w:rPr>
                <w:sz w:val="23"/>
                <w:szCs w:val="23"/>
              </w:rPr>
            </w:pPr>
            <w:r w:rsidRPr="00BF37E6">
              <w:rPr>
                <w:rStyle w:val="sCells"/>
                <w:sz w:val="23"/>
                <w:szCs w:val="23"/>
              </w:rPr>
              <w:t>А.И.Петров,</w:t>
            </w:r>
          </w:p>
          <w:p w:rsidR="00B21EFC" w:rsidRPr="00BF37E6" w:rsidRDefault="002A20E6">
            <w:pPr>
              <w:pStyle w:val="lCells"/>
              <w:rPr>
                <w:sz w:val="23"/>
                <w:szCs w:val="23"/>
              </w:rPr>
            </w:pPr>
            <w:proofErr w:type="spellStart"/>
            <w:r w:rsidRPr="00BF37E6">
              <w:rPr>
                <w:rStyle w:val="sCells"/>
                <w:sz w:val="23"/>
                <w:szCs w:val="23"/>
              </w:rPr>
              <w:t>С.В.Бессараб</w:t>
            </w:r>
            <w:proofErr w:type="spellEnd"/>
            <w:r w:rsidRPr="00BF37E6">
              <w:rPr>
                <w:rStyle w:val="sCells"/>
                <w:sz w:val="23"/>
                <w:szCs w:val="23"/>
              </w:rPr>
              <w:t>,</w:t>
            </w:r>
          </w:p>
          <w:p w:rsidR="00B21EFC" w:rsidRPr="00BF37E6" w:rsidRDefault="002A20E6">
            <w:pPr>
              <w:pStyle w:val="lCells"/>
              <w:rPr>
                <w:sz w:val="23"/>
                <w:szCs w:val="23"/>
              </w:rPr>
            </w:pPr>
            <w:proofErr w:type="spellStart"/>
            <w:r w:rsidRPr="00BF37E6">
              <w:rPr>
                <w:rStyle w:val="sCells"/>
                <w:sz w:val="23"/>
                <w:szCs w:val="23"/>
              </w:rPr>
              <w:t>Н.Д.Боева</w:t>
            </w:r>
            <w:proofErr w:type="spellEnd"/>
            <w:r w:rsidRPr="00BF37E6">
              <w:rPr>
                <w:rStyle w:val="sCells"/>
                <w:sz w:val="23"/>
                <w:szCs w:val="23"/>
              </w:rPr>
              <w:t>,</w:t>
            </w:r>
          </w:p>
          <w:p w:rsidR="00B21EFC" w:rsidRPr="00BF37E6" w:rsidRDefault="002A20E6">
            <w:pPr>
              <w:pStyle w:val="lCells"/>
              <w:rPr>
                <w:sz w:val="23"/>
                <w:szCs w:val="23"/>
              </w:rPr>
            </w:pPr>
            <w:proofErr w:type="spellStart"/>
            <w:r w:rsidRPr="00BF37E6">
              <w:rPr>
                <w:rStyle w:val="sCells"/>
                <w:sz w:val="23"/>
                <w:szCs w:val="23"/>
              </w:rPr>
              <w:t>И.Е.Марьяш</w:t>
            </w:r>
            <w:proofErr w:type="spellEnd"/>
            <w:r w:rsidRPr="00BF37E6">
              <w:rPr>
                <w:rStyle w:val="sCells"/>
                <w:sz w:val="23"/>
                <w:szCs w:val="23"/>
              </w:rPr>
              <w:t>,</w:t>
            </w:r>
          </w:p>
          <w:p w:rsidR="00B21EFC" w:rsidRPr="00BF37E6" w:rsidRDefault="002A20E6">
            <w:pPr>
              <w:pStyle w:val="lCells"/>
              <w:rPr>
                <w:sz w:val="23"/>
                <w:szCs w:val="23"/>
              </w:rPr>
            </w:pPr>
            <w:proofErr w:type="spellStart"/>
            <w:r w:rsidRPr="00BF37E6">
              <w:rPr>
                <w:rStyle w:val="sCells"/>
                <w:sz w:val="23"/>
                <w:szCs w:val="23"/>
              </w:rPr>
              <w:t>О.В.Савастьянова</w:t>
            </w:r>
            <w:proofErr w:type="spellEnd"/>
            <w:r w:rsidRPr="00BF37E6">
              <w:rPr>
                <w:rStyle w:val="sCells"/>
                <w:sz w:val="23"/>
                <w:szCs w:val="23"/>
              </w:rPr>
              <w:t>,</w:t>
            </w:r>
          </w:p>
          <w:p w:rsidR="00B21EFC" w:rsidRPr="00BF37E6" w:rsidRDefault="002A20E6">
            <w:pPr>
              <w:pStyle w:val="lCells"/>
              <w:rPr>
                <w:sz w:val="23"/>
                <w:szCs w:val="23"/>
              </w:rPr>
            </w:pPr>
            <w:proofErr w:type="spellStart"/>
            <w:r w:rsidRPr="00BF37E6">
              <w:rPr>
                <w:rStyle w:val="sCells"/>
                <w:sz w:val="23"/>
                <w:szCs w:val="23"/>
              </w:rPr>
              <w:t>А.В.Маграмов</w:t>
            </w:r>
            <w:proofErr w:type="spellEnd"/>
            <w:r w:rsidRPr="00BF37E6">
              <w:rPr>
                <w:rStyle w:val="sCells"/>
                <w:sz w:val="23"/>
                <w:szCs w:val="23"/>
              </w:rPr>
              <w:t>,</w:t>
            </w:r>
          </w:p>
          <w:p w:rsidR="00B21EFC" w:rsidRPr="00BF37E6" w:rsidRDefault="002A20E6">
            <w:pPr>
              <w:pStyle w:val="lCells"/>
              <w:rPr>
                <w:sz w:val="23"/>
                <w:szCs w:val="23"/>
              </w:rPr>
            </w:pPr>
            <w:proofErr w:type="spellStart"/>
            <w:r w:rsidRPr="00BF37E6">
              <w:rPr>
                <w:rStyle w:val="sCells"/>
                <w:sz w:val="23"/>
                <w:szCs w:val="23"/>
              </w:rPr>
              <w:t>Г.К.Сафаралиев</w:t>
            </w:r>
            <w:proofErr w:type="spellEnd"/>
            <w:r w:rsidRPr="00BF37E6">
              <w:rPr>
                <w:rStyle w:val="sCells"/>
                <w:sz w:val="23"/>
                <w:szCs w:val="23"/>
              </w:rPr>
              <w:t>,</w:t>
            </w:r>
          </w:p>
          <w:p w:rsidR="00B21EFC" w:rsidRPr="00BF37E6" w:rsidRDefault="002A20E6">
            <w:pPr>
              <w:pStyle w:val="lCells"/>
              <w:rPr>
                <w:sz w:val="23"/>
                <w:szCs w:val="23"/>
              </w:rPr>
            </w:pPr>
            <w:proofErr w:type="spellStart"/>
            <w:r w:rsidRPr="00BF37E6">
              <w:rPr>
                <w:rStyle w:val="sCells"/>
                <w:sz w:val="23"/>
                <w:szCs w:val="23"/>
              </w:rPr>
              <w:t>А.А.Гетта</w:t>
            </w:r>
            <w:proofErr w:type="spellEnd"/>
            <w:r w:rsidRPr="00BF37E6">
              <w:rPr>
                <w:rStyle w:val="sCells"/>
                <w:sz w:val="23"/>
                <w:szCs w:val="23"/>
              </w:rPr>
              <w:t>,</w:t>
            </w:r>
          </w:p>
          <w:p w:rsidR="00B21EFC" w:rsidRPr="00BF37E6" w:rsidRDefault="002A20E6">
            <w:pPr>
              <w:pStyle w:val="lCells"/>
              <w:rPr>
                <w:sz w:val="23"/>
                <w:szCs w:val="23"/>
              </w:rPr>
            </w:pPr>
            <w:proofErr w:type="spellStart"/>
            <w:r w:rsidRPr="00BF37E6">
              <w:rPr>
                <w:rStyle w:val="sCells"/>
                <w:sz w:val="23"/>
                <w:szCs w:val="23"/>
              </w:rPr>
              <w:t>Г.И.Данчикова</w:t>
            </w:r>
            <w:proofErr w:type="spellEnd"/>
            <w:r w:rsidRPr="00BF37E6">
              <w:rPr>
                <w:rStyle w:val="sCells"/>
                <w:sz w:val="23"/>
                <w:szCs w:val="23"/>
              </w:rPr>
              <w:t>,</w:t>
            </w:r>
          </w:p>
          <w:p w:rsidR="00B21EFC" w:rsidRPr="00BF37E6" w:rsidRDefault="002A20E6">
            <w:pPr>
              <w:pStyle w:val="lCells"/>
              <w:rPr>
                <w:sz w:val="23"/>
                <w:szCs w:val="23"/>
              </w:rPr>
            </w:pPr>
            <w:proofErr w:type="spellStart"/>
            <w:r w:rsidRPr="00BF37E6">
              <w:rPr>
                <w:rStyle w:val="sCells"/>
                <w:sz w:val="23"/>
                <w:szCs w:val="23"/>
              </w:rPr>
              <w:t>Н.Н.Пилюс</w:t>
            </w:r>
            <w:proofErr w:type="spellEnd"/>
            <w:r w:rsidRPr="00BF37E6">
              <w:rPr>
                <w:rStyle w:val="sCells"/>
                <w:sz w:val="23"/>
                <w:szCs w:val="23"/>
              </w:rPr>
              <w:t>,</w:t>
            </w:r>
          </w:p>
          <w:p w:rsidR="00B21EFC" w:rsidRPr="00BF37E6" w:rsidRDefault="002A20E6">
            <w:pPr>
              <w:pStyle w:val="lCells"/>
              <w:rPr>
                <w:sz w:val="23"/>
                <w:szCs w:val="23"/>
              </w:rPr>
            </w:pPr>
            <w:r w:rsidRPr="00BF37E6">
              <w:rPr>
                <w:rStyle w:val="sCells"/>
                <w:sz w:val="23"/>
                <w:szCs w:val="23"/>
              </w:rPr>
              <w:t>А.А.Максимов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28.05.18</w:t>
            </w:r>
          </w:p>
          <w:p w:rsidR="00B21EFC" w:rsidRDefault="004E422F">
            <w:pPr>
              <w:pStyle w:val="lCells"/>
            </w:pPr>
            <w:hyperlink r:id="rId100" w:history="1">
              <w:r w:rsidR="002A20E6">
                <w:rPr>
                  <w:rStyle w:val="sLink"/>
                </w:rPr>
                <w:t>№ 474597-7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вопросам семьи, женщин и детей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18.06.18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B21EFC" w:rsidTr="00BF37E6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3.8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государственном (муниципальном) социальном заказе на оказание государственных (муниципальных) услуг в социальной сфере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26.07.18</w:t>
            </w:r>
          </w:p>
          <w:p w:rsidR="00B21EFC" w:rsidRDefault="004E422F">
            <w:pPr>
              <w:pStyle w:val="lCells"/>
            </w:pPr>
            <w:hyperlink r:id="rId101" w:history="1">
              <w:r w:rsidR="002A20E6">
                <w:rPr>
                  <w:rStyle w:val="sLink"/>
                </w:rPr>
                <w:t>№ 519530-7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труду, социальной политике и делам ветеранов</w:t>
            </w:r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предпринимательству;</w:t>
            </w:r>
            <w:r>
              <w:rPr>
                <w:rStyle w:val="sCells"/>
              </w:rPr>
              <w:br/>
              <w:t>Комитет по федеративному устройству и вопросам местного самоуправления;</w:t>
            </w:r>
            <w:r>
              <w:rPr>
                <w:rStyle w:val="sCells"/>
              </w:rPr>
              <w:br/>
              <w:t>Комитет по охране здоровья;</w:t>
            </w:r>
            <w:r>
              <w:rPr>
                <w:rStyle w:val="sCells"/>
              </w:rPr>
              <w:br/>
              <w:t>Комитет по образованию и науке;</w:t>
            </w:r>
            <w:r>
              <w:rPr>
                <w:rStyle w:val="sCells"/>
              </w:rPr>
              <w:br/>
              <w:t>Комитет по физической культуре, спорту, туризму и делам молодежи</w:t>
            </w: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10.09.18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B21EFC" w:rsidTr="00BF37E6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3.9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отдельные законодательные акты Российской Федерации в связи с принятием Федерального закона "О государственном (муниципальном) социальном заказе на оказание государственных (муниципальных) услуг в социальной сфере"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26.07.18</w:t>
            </w:r>
          </w:p>
          <w:p w:rsidR="00B21EFC" w:rsidRDefault="004E422F">
            <w:pPr>
              <w:pStyle w:val="lCells"/>
            </w:pPr>
            <w:hyperlink r:id="rId102" w:history="1">
              <w:r w:rsidR="002A20E6">
                <w:rPr>
                  <w:rStyle w:val="sLink"/>
                </w:rPr>
                <w:t>№ 519539-7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труду, социальной политике и делам ветеранов</w:t>
            </w:r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предпринимательству;</w:t>
            </w:r>
            <w:r>
              <w:rPr>
                <w:rStyle w:val="sCells"/>
              </w:rPr>
              <w:br/>
              <w:t>Комитет по федеративному устройству и вопросам местного самоуправления;</w:t>
            </w:r>
            <w:r>
              <w:rPr>
                <w:rStyle w:val="sCells"/>
              </w:rPr>
              <w:br/>
              <w:t>Комитет по охране здоровья;</w:t>
            </w:r>
            <w:r>
              <w:rPr>
                <w:rStyle w:val="sCells"/>
              </w:rPr>
              <w:br/>
              <w:t>Комитет по образованию и науке;</w:t>
            </w:r>
            <w:r>
              <w:rPr>
                <w:rStyle w:val="sCells"/>
              </w:rPr>
              <w:br/>
              <w:t>Комитет по физической культуре, спорту, туризму и делам молодежи</w:t>
            </w: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10.09.18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B21EFC" w:rsidTr="00BF37E6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3.10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изменения в статью 92 Федерального закона "Об образовании в Российской Федерации"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 части установления в Положении о государственной аккредитации образовательной деятельности порядка учета сведений о независимой оценке качества подготовки обучающихся)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13.06.18</w:t>
            </w:r>
          </w:p>
          <w:p w:rsidR="00B21EFC" w:rsidRDefault="004E422F">
            <w:pPr>
              <w:pStyle w:val="lCells"/>
            </w:pPr>
            <w:hyperlink r:id="rId103" w:history="1">
              <w:r w:rsidR="002A20E6">
                <w:rPr>
                  <w:rStyle w:val="sLink"/>
                </w:rPr>
                <w:t>№ 485928-7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образованию и науке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26.07.18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B21EFC" w:rsidTr="00BF37E6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3.11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 защите детей от информации, причиняющей вред их здоровью и развитию" и в статью 7 Федерального закона "О библиотечном деле"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 части распространения информационной продукции, запрещенной для детей)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24.03.18</w:t>
            </w:r>
          </w:p>
          <w:p w:rsidR="00B21EFC" w:rsidRDefault="004E422F">
            <w:pPr>
              <w:pStyle w:val="lCells"/>
            </w:pPr>
            <w:hyperlink r:id="rId104" w:history="1">
              <w:r w:rsidR="002A20E6">
                <w:rPr>
                  <w:rStyle w:val="sLink"/>
                </w:rPr>
                <w:t>№ 424390-7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вопросам семьи, женщин и детей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03.07.18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B21EFC" w:rsidTr="00BF37E6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3.12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изменения в статью 31 Закона Российской Федерации "О средствах массовой информации"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 части уточнения перечня лицензионных требований на телевизионное вещание)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08.02.18</w:t>
            </w:r>
          </w:p>
          <w:p w:rsidR="00B21EFC" w:rsidRDefault="004E422F">
            <w:pPr>
              <w:pStyle w:val="lCells"/>
            </w:pPr>
            <w:hyperlink r:id="rId105" w:history="1">
              <w:r w:rsidR="002A20E6">
                <w:rPr>
                  <w:rStyle w:val="sLink"/>
                </w:rPr>
                <w:t>№ 384808-7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информационной политике, информационным технологиям и связи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05.06.18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</w:tbl>
    <w:p w:rsidR="00B21EFC" w:rsidRDefault="002A20E6">
      <w:r>
        <w:br w:type="page"/>
      </w:r>
    </w:p>
    <w:tbl>
      <w:tblPr>
        <w:tblW w:w="0" w:type="auto"/>
        <w:tblCellMar>
          <w:left w:w="55" w:type="dxa"/>
          <w:right w:w="55" w:type="dxa"/>
        </w:tblCellMar>
        <w:tblLook w:val="0000"/>
      </w:tblPr>
      <w:tblGrid>
        <w:gridCol w:w="703"/>
        <w:gridCol w:w="2730"/>
        <w:gridCol w:w="2818"/>
        <w:gridCol w:w="1623"/>
        <w:gridCol w:w="2461"/>
        <w:gridCol w:w="2478"/>
        <w:gridCol w:w="2043"/>
        <w:gridCol w:w="1241"/>
      </w:tblGrid>
      <w:tr w:rsidR="00B21EFC" w:rsidTr="0097622C">
        <w:trPr>
          <w:cantSplit/>
          <w:trHeight w:val="10"/>
          <w:tblHeader/>
        </w:trPr>
        <w:tc>
          <w:tcPr>
            <w:tcW w:w="16097" w:type="dxa"/>
            <w:gridSpan w:val="8"/>
          </w:tcPr>
          <w:p w:rsidR="00B21EFC" w:rsidRDefault="002A20E6">
            <w:pPr>
              <w:spacing w:after="0" w:line="240" w:lineRule="auto"/>
              <w:ind w:left="1512"/>
              <w:contextualSpacing/>
            </w:pPr>
            <w:r>
              <w:rPr>
                <w:b/>
                <w:sz w:val="26"/>
                <w:szCs w:val="26"/>
              </w:rPr>
              <w:lastRenderedPageBreak/>
              <w:t>IV. Бюджетное, налоговое, финансовое законодательство</w:t>
            </w:r>
          </w:p>
        </w:tc>
      </w:tr>
      <w:tr w:rsidR="00B21EFC" w:rsidTr="0097622C">
        <w:trPr>
          <w:cantSplit/>
          <w:trHeight w:val="10"/>
        </w:trPr>
        <w:tc>
          <w:tcPr>
            <w:tcW w:w="703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4.1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Об исполнении федерального бюджета за 2017 год</w:t>
            </w:r>
          </w:p>
          <w:p w:rsidR="00B21EFC" w:rsidRDefault="00B21EFC">
            <w:pPr>
              <w:contextualSpacing/>
            </w:pPr>
          </w:p>
        </w:tc>
        <w:tc>
          <w:tcPr>
            <w:tcW w:w="2818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23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19.07.18</w:t>
            </w:r>
          </w:p>
          <w:p w:rsidR="00B21EFC" w:rsidRDefault="004E422F">
            <w:pPr>
              <w:pStyle w:val="lCells"/>
            </w:pPr>
            <w:hyperlink r:id="rId106" w:history="1">
              <w:r w:rsidR="002A20E6">
                <w:rPr>
                  <w:rStyle w:val="sLink"/>
                </w:rPr>
                <w:t>№ 514334-7</w:t>
              </w:r>
            </w:hyperlink>
          </w:p>
        </w:tc>
        <w:tc>
          <w:tcPr>
            <w:tcW w:w="246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478" w:type="dxa"/>
          </w:tcPr>
          <w:p w:rsidR="00B21EFC" w:rsidRDefault="00B21EFC">
            <w:pPr>
              <w:pStyle w:val="lCells"/>
            </w:pPr>
          </w:p>
        </w:tc>
        <w:tc>
          <w:tcPr>
            <w:tcW w:w="2043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24.07.18</w:t>
            </w:r>
          </w:p>
          <w:p w:rsidR="00B21EFC" w:rsidRDefault="00B21EFC"/>
        </w:tc>
        <w:tc>
          <w:tcPr>
            <w:tcW w:w="124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B21EFC" w:rsidTr="0097622C">
        <w:trPr>
          <w:cantSplit/>
          <w:trHeight w:val="10"/>
        </w:trPr>
        <w:tc>
          <w:tcPr>
            <w:tcW w:w="703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4.2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Об исполнении бюджета Пенсионного фонда Российской Федерации за 2017 год</w:t>
            </w:r>
          </w:p>
          <w:p w:rsidR="00B21EFC" w:rsidRDefault="00B21EFC">
            <w:pPr>
              <w:contextualSpacing/>
            </w:pPr>
          </w:p>
        </w:tc>
        <w:tc>
          <w:tcPr>
            <w:tcW w:w="2818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23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29.05.18</w:t>
            </w:r>
          </w:p>
          <w:p w:rsidR="00B21EFC" w:rsidRDefault="004E422F">
            <w:pPr>
              <w:pStyle w:val="lCells"/>
            </w:pPr>
            <w:hyperlink r:id="rId107" w:history="1">
              <w:r w:rsidR="002A20E6">
                <w:rPr>
                  <w:rStyle w:val="sLink"/>
                </w:rPr>
                <w:t>№ 476175-7</w:t>
              </w:r>
            </w:hyperlink>
          </w:p>
        </w:tc>
        <w:tc>
          <w:tcPr>
            <w:tcW w:w="246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478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труду, социальной политике и делам ветеранов</w:t>
            </w:r>
          </w:p>
        </w:tc>
        <w:tc>
          <w:tcPr>
            <w:tcW w:w="2043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13.06.18</w:t>
            </w:r>
          </w:p>
          <w:p w:rsidR="00B21EFC" w:rsidRDefault="00B21EFC"/>
        </w:tc>
        <w:tc>
          <w:tcPr>
            <w:tcW w:w="124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B21EFC" w:rsidTr="0097622C">
        <w:trPr>
          <w:cantSplit/>
          <w:trHeight w:val="10"/>
        </w:trPr>
        <w:tc>
          <w:tcPr>
            <w:tcW w:w="703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4.3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Об исполнении бюджета Фонда социального страхования Российской Федерации за 2017 год</w:t>
            </w:r>
          </w:p>
          <w:p w:rsidR="00B21EFC" w:rsidRDefault="00B21EFC">
            <w:pPr>
              <w:contextualSpacing/>
            </w:pPr>
          </w:p>
        </w:tc>
        <w:tc>
          <w:tcPr>
            <w:tcW w:w="2818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23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29.05.18</w:t>
            </w:r>
          </w:p>
          <w:p w:rsidR="00B21EFC" w:rsidRDefault="004E422F">
            <w:pPr>
              <w:pStyle w:val="lCells"/>
            </w:pPr>
            <w:hyperlink r:id="rId108" w:history="1">
              <w:r w:rsidR="002A20E6">
                <w:rPr>
                  <w:rStyle w:val="sLink"/>
                </w:rPr>
                <w:t>№ 475670-7</w:t>
              </w:r>
            </w:hyperlink>
          </w:p>
        </w:tc>
        <w:tc>
          <w:tcPr>
            <w:tcW w:w="246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478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труду, социальной политике и делам ветеранов</w:t>
            </w:r>
          </w:p>
        </w:tc>
        <w:tc>
          <w:tcPr>
            <w:tcW w:w="2043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13.06.18</w:t>
            </w:r>
          </w:p>
          <w:p w:rsidR="00B21EFC" w:rsidRDefault="00B21EFC"/>
        </w:tc>
        <w:tc>
          <w:tcPr>
            <w:tcW w:w="124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B21EFC" w:rsidTr="0097622C">
        <w:trPr>
          <w:cantSplit/>
          <w:trHeight w:val="10"/>
        </w:trPr>
        <w:tc>
          <w:tcPr>
            <w:tcW w:w="703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4.4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Об исполнении бюджета Федерального фонда обязательного медицинского страхования за 2017 год</w:t>
            </w:r>
          </w:p>
          <w:p w:rsidR="00B21EFC" w:rsidRDefault="00B21EFC">
            <w:pPr>
              <w:contextualSpacing/>
            </w:pPr>
          </w:p>
        </w:tc>
        <w:tc>
          <w:tcPr>
            <w:tcW w:w="2818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23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26.05.18</w:t>
            </w:r>
          </w:p>
          <w:p w:rsidR="00B21EFC" w:rsidRDefault="004E422F">
            <w:pPr>
              <w:pStyle w:val="lCells"/>
            </w:pPr>
            <w:hyperlink r:id="rId109" w:history="1">
              <w:r w:rsidR="002A20E6">
                <w:rPr>
                  <w:rStyle w:val="sLink"/>
                </w:rPr>
                <w:t>№ 474441-7</w:t>
              </w:r>
            </w:hyperlink>
          </w:p>
        </w:tc>
        <w:tc>
          <w:tcPr>
            <w:tcW w:w="246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478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охране здоровья</w:t>
            </w:r>
          </w:p>
        </w:tc>
        <w:tc>
          <w:tcPr>
            <w:tcW w:w="2043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13.06.18</w:t>
            </w:r>
          </w:p>
          <w:p w:rsidR="00B21EFC" w:rsidRDefault="00B21EFC"/>
        </w:tc>
        <w:tc>
          <w:tcPr>
            <w:tcW w:w="124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B21EFC" w:rsidTr="0097622C">
        <w:trPr>
          <w:cantSplit/>
          <w:trHeight w:val="10"/>
        </w:trPr>
        <w:tc>
          <w:tcPr>
            <w:tcW w:w="703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4.5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</w:t>
            </w:r>
          </w:p>
          <w:p w:rsidR="00B21EFC" w:rsidRDefault="00B21EFC">
            <w:pPr>
              <w:contextualSpacing/>
            </w:pPr>
          </w:p>
        </w:tc>
        <w:tc>
          <w:tcPr>
            <w:tcW w:w="2818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23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22.06.18</w:t>
            </w:r>
          </w:p>
          <w:p w:rsidR="00B21EFC" w:rsidRDefault="004E422F">
            <w:pPr>
              <w:pStyle w:val="lCells"/>
            </w:pPr>
            <w:hyperlink r:id="rId110" w:history="1">
              <w:r w:rsidR="002A20E6">
                <w:rPr>
                  <w:rStyle w:val="sLink"/>
                </w:rPr>
                <w:t>№ 493988-7</w:t>
              </w:r>
            </w:hyperlink>
          </w:p>
        </w:tc>
        <w:tc>
          <w:tcPr>
            <w:tcW w:w="246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478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федеративному устройству и вопросам местного самоуправления</w:t>
            </w:r>
          </w:p>
        </w:tc>
        <w:tc>
          <w:tcPr>
            <w:tcW w:w="2043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02.07.18, 09.07.18</w:t>
            </w:r>
          </w:p>
          <w:p w:rsidR="00B21EFC" w:rsidRDefault="00B21EFC"/>
        </w:tc>
        <w:tc>
          <w:tcPr>
            <w:tcW w:w="124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B21EFC" w:rsidTr="0097622C">
        <w:trPr>
          <w:cantSplit/>
          <w:trHeight w:val="10"/>
        </w:trPr>
        <w:tc>
          <w:tcPr>
            <w:tcW w:w="703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4.6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Бюджетный кодекс Российской Федерации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 xml:space="preserve">(в части совершенствования </w:t>
            </w:r>
            <w:proofErr w:type="gramStart"/>
            <w:r>
              <w:rPr>
                <w:rStyle w:val="sCells"/>
              </w:rPr>
              <w:t>администрирования доходов бюджетов бюджетной системы Российской Федерации</w:t>
            </w:r>
            <w:proofErr w:type="gramEnd"/>
            <w:r>
              <w:rPr>
                <w:rStyle w:val="sCells"/>
              </w:rPr>
              <w:t xml:space="preserve"> от штрафов, неустоек, пеней, а также средств, поступающих в целях возмещения вреда окружающей среде)</w:t>
            </w:r>
          </w:p>
          <w:p w:rsidR="00B21EFC" w:rsidRDefault="00B21EFC">
            <w:pPr>
              <w:contextualSpacing/>
            </w:pPr>
          </w:p>
        </w:tc>
        <w:tc>
          <w:tcPr>
            <w:tcW w:w="2818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23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29.06.18</w:t>
            </w:r>
          </w:p>
          <w:p w:rsidR="00B21EFC" w:rsidRDefault="004E422F">
            <w:pPr>
              <w:pStyle w:val="lCells"/>
            </w:pPr>
            <w:hyperlink r:id="rId111" w:history="1">
              <w:r w:rsidR="002A20E6">
                <w:rPr>
                  <w:rStyle w:val="sLink"/>
                </w:rPr>
                <w:t>№ 499593-7</w:t>
              </w:r>
            </w:hyperlink>
          </w:p>
        </w:tc>
        <w:tc>
          <w:tcPr>
            <w:tcW w:w="246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478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федеративному устройству и вопросам местного самоуправления</w:t>
            </w:r>
          </w:p>
        </w:tc>
        <w:tc>
          <w:tcPr>
            <w:tcW w:w="2043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04.07.18, 09.07.18</w:t>
            </w:r>
          </w:p>
          <w:p w:rsidR="00B21EFC" w:rsidRDefault="00B21EFC"/>
        </w:tc>
        <w:tc>
          <w:tcPr>
            <w:tcW w:w="124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B21EFC" w:rsidTr="0097622C">
        <w:trPr>
          <w:cantSplit/>
          <w:trHeight w:val="10"/>
        </w:trPr>
        <w:tc>
          <w:tcPr>
            <w:tcW w:w="703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4.7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статьи 13 и 18 Федерального закона "О бухгалтерском учете"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(о представлении бухгалтерской (финансовой) отчетности в государственные органы)</w:t>
            </w:r>
          </w:p>
          <w:p w:rsidR="00B21EFC" w:rsidRDefault="00B21EFC">
            <w:pPr>
              <w:contextualSpacing/>
            </w:pPr>
          </w:p>
        </w:tc>
        <w:tc>
          <w:tcPr>
            <w:tcW w:w="2818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23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27.06.18</w:t>
            </w:r>
          </w:p>
          <w:p w:rsidR="00B21EFC" w:rsidRDefault="004E422F">
            <w:pPr>
              <w:pStyle w:val="lCells"/>
            </w:pPr>
            <w:hyperlink r:id="rId112" w:history="1">
              <w:r w:rsidR="002A20E6">
                <w:rPr>
                  <w:rStyle w:val="sLink"/>
                </w:rPr>
                <w:t>№ 497452-7</w:t>
              </w:r>
            </w:hyperlink>
          </w:p>
        </w:tc>
        <w:tc>
          <w:tcPr>
            <w:tcW w:w="246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478" w:type="dxa"/>
          </w:tcPr>
          <w:p w:rsidR="00B21EFC" w:rsidRDefault="00B21EFC">
            <w:pPr>
              <w:pStyle w:val="lCells"/>
            </w:pPr>
          </w:p>
        </w:tc>
        <w:tc>
          <w:tcPr>
            <w:tcW w:w="2043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04.07.18</w:t>
            </w:r>
          </w:p>
          <w:p w:rsidR="00B21EFC" w:rsidRDefault="00B21EFC"/>
        </w:tc>
        <w:tc>
          <w:tcPr>
            <w:tcW w:w="124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B21EFC" w:rsidTr="0097622C">
        <w:trPr>
          <w:cantSplit/>
          <w:trHeight w:val="10"/>
        </w:trPr>
        <w:tc>
          <w:tcPr>
            <w:tcW w:w="703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4.8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статьи 23 и 102 Налогового кодекса Российской Федерации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(об уточнении круга лиц, которые представляют бухгалтерскую (финансовую) отчетность в налоговый орган)</w:t>
            </w:r>
          </w:p>
          <w:p w:rsidR="00B21EFC" w:rsidRDefault="00B21EFC">
            <w:pPr>
              <w:contextualSpacing/>
            </w:pPr>
          </w:p>
        </w:tc>
        <w:tc>
          <w:tcPr>
            <w:tcW w:w="2818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23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27.06.18</w:t>
            </w:r>
          </w:p>
          <w:p w:rsidR="00B21EFC" w:rsidRDefault="004E422F">
            <w:pPr>
              <w:pStyle w:val="lCells"/>
            </w:pPr>
            <w:hyperlink r:id="rId113" w:history="1">
              <w:r w:rsidR="002A20E6">
                <w:rPr>
                  <w:rStyle w:val="sLink"/>
                </w:rPr>
                <w:t>№ 497382-7</w:t>
              </w:r>
            </w:hyperlink>
          </w:p>
        </w:tc>
        <w:tc>
          <w:tcPr>
            <w:tcW w:w="246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478" w:type="dxa"/>
          </w:tcPr>
          <w:p w:rsidR="00B21EFC" w:rsidRDefault="00B21EFC">
            <w:pPr>
              <w:pStyle w:val="lCells"/>
            </w:pPr>
          </w:p>
        </w:tc>
        <w:tc>
          <w:tcPr>
            <w:tcW w:w="2043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04.07.18</w:t>
            </w:r>
          </w:p>
          <w:p w:rsidR="00B21EFC" w:rsidRDefault="00B21EFC"/>
        </w:tc>
        <w:tc>
          <w:tcPr>
            <w:tcW w:w="124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B21EFC" w:rsidTr="0097622C">
        <w:trPr>
          <w:cantSplit/>
          <w:trHeight w:val="10"/>
        </w:trPr>
        <w:tc>
          <w:tcPr>
            <w:tcW w:w="703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4.9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изменения в статью 149 Налогового кодекса Российской Федерации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(об освобождении от налогообложения налогом на добавленную стоимость работ, связанных с осуществлением перевозок пассажиров и багажа автомобильным транспортом и наземным электрическим транспортом)</w:t>
            </w:r>
          </w:p>
          <w:p w:rsidR="00B21EFC" w:rsidRDefault="00B21EFC">
            <w:pPr>
              <w:contextualSpacing/>
            </w:pPr>
          </w:p>
        </w:tc>
        <w:tc>
          <w:tcPr>
            <w:tcW w:w="2818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23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17.07.18</w:t>
            </w:r>
          </w:p>
          <w:p w:rsidR="00B21EFC" w:rsidRDefault="004E422F">
            <w:pPr>
              <w:pStyle w:val="lCells"/>
            </w:pPr>
            <w:hyperlink r:id="rId114" w:history="1">
              <w:r w:rsidR="002A20E6">
                <w:rPr>
                  <w:rStyle w:val="sLink"/>
                </w:rPr>
                <w:t>№ 512599-7</w:t>
              </w:r>
            </w:hyperlink>
          </w:p>
        </w:tc>
        <w:tc>
          <w:tcPr>
            <w:tcW w:w="246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478" w:type="dxa"/>
          </w:tcPr>
          <w:p w:rsidR="00B21EFC" w:rsidRDefault="00B21EFC">
            <w:pPr>
              <w:pStyle w:val="lCells"/>
            </w:pPr>
          </w:p>
        </w:tc>
        <w:tc>
          <w:tcPr>
            <w:tcW w:w="2043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23.07.18</w:t>
            </w:r>
          </w:p>
          <w:p w:rsidR="00B21EFC" w:rsidRDefault="00B21EFC"/>
        </w:tc>
        <w:tc>
          <w:tcPr>
            <w:tcW w:w="124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B21EFC" w:rsidTr="0097622C">
        <w:trPr>
          <w:cantSplit/>
          <w:trHeight w:val="10"/>
        </w:trPr>
        <w:tc>
          <w:tcPr>
            <w:tcW w:w="703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4.10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главу 21 Налогового кодекса Российской Федерации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(об изменении порядка налогообложения налогом на добавленную стоимость услуг, оказываемых в международных аэропортах при международных воздушных перевозках)</w:t>
            </w:r>
          </w:p>
          <w:p w:rsidR="00B21EFC" w:rsidRDefault="00B21EFC">
            <w:pPr>
              <w:contextualSpacing/>
            </w:pPr>
          </w:p>
        </w:tc>
        <w:tc>
          <w:tcPr>
            <w:tcW w:w="2818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23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16.07.18</w:t>
            </w:r>
          </w:p>
          <w:p w:rsidR="00B21EFC" w:rsidRDefault="004E422F">
            <w:pPr>
              <w:pStyle w:val="lCells"/>
            </w:pPr>
            <w:hyperlink r:id="rId115" w:history="1">
              <w:r w:rsidR="002A20E6">
                <w:rPr>
                  <w:rStyle w:val="sLink"/>
                </w:rPr>
                <w:t>№ 511610-7</w:t>
              </w:r>
            </w:hyperlink>
          </w:p>
        </w:tc>
        <w:tc>
          <w:tcPr>
            <w:tcW w:w="246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478" w:type="dxa"/>
          </w:tcPr>
          <w:p w:rsidR="00B21EFC" w:rsidRDefault="00B21EFC">
            <w:pPr>
              <w:pStyle w:val="lCells"/>
            </w:pPr>
          </w:p>
        </w:tc>
        <w:tc>
          <w:tcPr>
            <w:tcW w:w="2043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23.07.18</w:t>
            </w:r>
          </w:p>
          <w:p w:rsidR="00B21EFC" w:rsidRDefault="00B21EFC"/>
        </w:tc>
        <w:tc>
          <w:tcPr>
            <w:tcW w:w="124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B21EFC" w:rsidTr="0097622C">
        <w:trPr>
          <w:cantSplit/>
          <w:trHeight w:val="10"/>
        </w:trPr>
        <w:tc>
          <w:tcPr>
            <w:tcW w:w="703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4.11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статью 251 Налогового кодекса Российской Федерации в части отнесения средств, которые получены профессиональными объединениями страховщиков, созданными в соответствии с федеральными законами об обязательных видах страхования, к целевым поступлениям на содержание некоммерческих организаций и ведение ими уставной деятельности</w:t>
            </w:r>
          </w:p>
          <w:p w:rsidR="00B21EFC" w:rsidRDefault="00B21EFC">
            <w:pPr>
              <w:contextualSpacing/>
            </w:pPr>
          </w:p>
        </w:tc>
        <w:tc>
          <w:tcPr>
            <w:tcW w:w="2818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23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17.07.18</w:t>
            </w:r>
          </w:p>
          <w:p w:rsidR="00B21EFC" w:rsidRDefault="004E422F">
            <w:pPr>
              <w:pStyle w:val="lCells"/>
            </w:pPr>
            <w:hyperlink r:id="rId116" w:history="1">
              <w:r w:rsidR="002A20E6">
                <w:rPr>
                  <w:rStyle w:val="sLink"/>
                </w:rPr>
                <w:t>№ 512596-7</w:t>
              </w:r>
            </w:hyperlink>
          </w:p>
        </w:tc>
        <w:tc>
          <w:tcPr>
            <w:tcW w:w="246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478" w:type="dxa"/>
          </w:tcPr>
          <w:p w:rsidR="00B21EFC" w:rsidRDefault="00B21EFC">
            <w:pPr>
              <w:pStyle w:val="lCells"/>
            </w:pPr>
          </w:p>
        </w:tc>
        <w:tc>
          <w:tcPr>
            <w:tcW w:w="2043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23.07.18</w:t>
            </w:r>
          </w:p>
          <w:p w:rsidR="00B21EFC" w:rsidRDefault="00B21EFC"/>
        </w:tc>
        <w:tc>
          <w:tcPr>
            <w:tcW w:w="124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B21EFC" w:rsidTr="0097622C">
        <w:trPr>
          <w:cantSplit/>
          <w:trHeight w:val="10"/>
        </w:trPr>
        <w:tc>
          <w:tcPr>
            <w:tcW w:w="703" w:type="dxa"/>
          </w:tcPr>
          <w:p w:rsidR="00B21EFC" w:rsidRDefault="002A20E6" w:rsidP="00D96EA1">
            <w:pPr>
              <w:pStyle w:val="lCells"/>
            </w:pPr>
            <w:r>
              <w:rPr>
                <w:rStyle w:val="sCells"/>
              </w:rPr>
              <w:lastRenderedPageBreak/>
              <w:t>4.1</w:t>
            </w:r>
            <w:r w:rsidR="00D96EA1">
              <w:rPr>
                <w:rStyle w:val="sCells"/>
              </w:rPr>
              <w:t>2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отдельные законодательные акты в части обеспечения возможности возврата заемщику - физическому лицу части уплаченной им страховой премии при досрочном отказе от договора страхования в связи с досрочным исполнением обязательств по договору потребительского кредита (займа)</w:t>
            </w:r>
          </w:p>
          <w:p w:rsidR="00B21EFC" w:rsidRDefault="00B21EFC">
            <w:pPr>
              <w:contextualSpacing/>
            </w:pPr>
          </w:p>
        </w:tc>
        <w:tc>
          <w:tcPr>
            <w:tcW w:w="2818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23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27.06.18</w:t>
            </w:r>
          </w:p>
          <w:p w:rsidR="00B21EFC" w:rsidRDefault="004E422F">
            <w:pPr>
              <w:pStyle w:val="lCells"/>
            </w:pPr>
            <w:hyperlink r:id="rId117" w:history="1">
              <w:r w:rsidR="002A20E6">
                <w:rPr>
                  <w:rStyle w:val="sLink"/>
                </w:rPr>
                <w:t>№ 498384-7</w:t>
              </w:r>
            </w:hyperlink>
          </w:p>
        </w:tc>
        <w:tc>
          <w:tcPr>
            <w:tcW w:w="246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478" w:type="dxa"/>
          </w:tcPr>
          <w:p w:rsidR="00B21EFC" w:rsidRDefault="00B21EFC">
            <w:pPr>
              <w:pStyle w:val="lCells"/>
            </w:pPr>
          </w:p>
        </w:tc>
        <w:tc>
          <w:tcPr>
            <w:tcW w:w="2043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09.07.18</w:t>
            </w:r>
          </w:p>
          <w:p w:rsidR="00B21EFC" w:rsidRDefault="00B21EFC"/>
        </w:tc>
        <w:tc>
          <w:tcPr>
            <w:tcW w:w="124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B21EFC" w:rsidTr="0097622C">
        <w:trPr>
          <w:cantSplit/>
          <w:trHeight w:val="10"/>
        </w:trPr>
        <w:tc>
          <w:tcPr>
            <w:tcW w:w="703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4.1</w:t>
            </w:r>
            <w:r w:rsidR="00D96EA1">
              <w:rPr>
                <w:rStyle w:val="sCells"/>
              </w:rPr>
              <w:t>3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изменения в статью 2 Федерального закона "Об открытии банковских счетов и аккредитивов, о заключении договоров банковского вклада, договора на ведение реестра владельцев ценных бумаг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Федерации"</w:t>
            </w:r>
          </w:p>
          <w:p w:rsidR="00B21EFC" w:rsidRDefault="00B21EFC">
            <w:pPr>
              <w:contextualSpacing/>
            </w:pPr>
          </w:p>
        </w:tc>
        <w:tc>
          <w:tcPr>
            <w:tcW w:w="2818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23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17.07.18</w:t>
            </w:r>
          </w:p>
          <w:p w:rsidR="00B21EFC" w:rsidRDefault="004E422F">
            <w:pPr>
              <w:pStyle w:val="lCells"/>
            </w:pPr>
            <w:hyperlink r:id="rId118" w:history="1">
              <w:r w:rsidR="002A20E6">
                <w:rPr>
                  <w:rStyle w:val="sLink"/>
                </w:rPr>
                <w:t>№ 511896-7</w:t>
              </w:r>
            </w:hyperlink>
          </w:p>
        </w:tc>
        <w:tc>
          <w:tcPr>
            <w:tcW w:w="246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478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финансовому рынку;</w:t>
            </w:r>
            <w:r>
              <w:rPr>
                <w:rStyle w:val="sCells"/>
              </w:rPr>
              <w:br/>
              <w:t>Комитет по безопасности и противодействию коррупции</w:t>
            </w:r>
          </w:p>
        </w:tc>
        <w:tc>
          <w:tcPr>
            <w:tcW w:w="2043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24.07.18, 10.09.18</w:t>
            </w:r>
          </w:p>
          <w:p w:rsidR="00B21EFC" w:rsidRDefault="00B21EFC"/>
        </w:tc>
        <w:tc>
          <w:tcPr>
            <w:tcW w:w="124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B21EFC" w:rsidTr="0097622C">
        <w:trPr>
          <w:cantSplit/>
          <w:trHeight w:val="10"/>
        </w:trPr>
        <w:tc>
          <w:tcPr>
            <w:tcW w:w="703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4.1</w:t>
            </w:r>
            <w:r w:rsidR="00D96EA1">
              <w:rPr>
                <w:rStyle w:val="sCells"/>
              </w:rPr>
              <w:t>4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статьи 391 и 407 части второй Налогового кодекса Российской Федерации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 части сохранения федеральных льгот по имущественным налогам для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года)</w:t>
            </w:r>
          </w:p>
          <w:p w:rsidR="00B21EFC" w:rsidRDefault="00B21EFC">
            <w:pPr>
              <w:contextualSpacing/>
            </w:pPr>
          </w:p>
        </w:tc>
        <w:tc>
          <w:tcPr>
            <w:tcW w:w="2818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Президент Российской Федерации</w:t>
            </w:r>
          </w:p>
          <w:p w:rsidR="00B21EFC" w:rsidRDefault="00B21EFC"/>
        </w:tc>
        <w:tc>
          <w:tcPr>
            <w:tcW w:w="1623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06.09.18</w:t>
            </w:r>
          </w:p>
          <w:p w:rsidR="00B21EFC" w:rsidRDefault="004E422F">
            <w:pPr>
              <w:pStyle w:val="lCells"/>
            </w:pPr>
            <w:hyperlink r:id="rId119" w:history="1">
              <w:r w:rsidR="002A20E6">
                <w:rPr>
                  <w:rStyle w:val="sLink"/>
                </w:rPr>
                <w:t>№ 544565-7</w:t>
              </w:r>
            </w:hyperlink>
          </w:p>
        </w:tc>
        <w:tc>
          <w:tcPr>
            <w:tcW w:w="246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478" w:type="dxa"/>
          </w:tcPr>
          <w:p w:rsidR="00B21EFC" w:rsidRDefault="00B21EFC">
            <w:pPr>
              <w:pStyle w:val="lCells"/>
            </w:pPr>
          </w:p>
        </w:tc>
        <w:tc>
          <w:tcPr>
            <w:tcW w:w="2043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10.09.18</w:t>
            </w:r>
          </w:p>
          <w:p w:rsidR="00B21EFC" w:rsidRDefault="00B21EFC"/>
        </w:tc>
        <w:tc>
          <w:tcPr>
            <w:tcW w:w="124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B21EFC" w:rsidTr="0097622C">
        <w:trPr>
          <w:cantSplit/>
          <w:trHeight w:val="10"/>
        </w:trPr>
        <w:tc>
          <w:tcPr>
            <w:tcW w:w="703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4.1</w:t>
            </w:r>
            <w:r w:rsidR="00D96EA1">
              <w:rPr>
                <w:rStyle w:val="sCells"/>
              </w:rPr>
              <w:t>5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федеральном бюджете на 2019 год и на плановый период 2020 и 2021 годов</w:t>
            </w:r>
          </w:p>
          <w:p w:rsidR="00B21EFC" w:rsidRDefault="00B21EFC">
            <w:pPr>
              <w:contextualSpacing/>
            </w:pPr>
          </w:p>
        </w:tc>
        <w:tc>
          <w:tcPr>
            <w:tcW w:w="2818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23" w:type="dxa"/>
          </w:tcPr>
          <w:p w:rsidR="00B21EFC" w:rsidRDefault="00B21EFC">
            <w:pPr>
              <w:pStyle w:val="lCells"/>
            </w:pPr>
          </w:p>
        </w:tc>
        <w:tc>
          <w:tcPr>
            <w:tcW w:w="246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478" w:type="dxa"/>
          </w:tcPr>
          <w:p w:rsidR="00B21EFC" w:rsidRDefault="00B21EFC">
            <w:pPr>
              <w:pStyle w:val="lCells"/>
            </w:pPr>
          </w:p>
        </w:tc>
        <w:tc>
          <w:tcPr>
            <w:tcW w:w="2043" w:type="dxa"/>
          </w:tcPr>
          <w:p w:rsidR="00B21EFC" w:rsidRDefault="00B21EFC"/>
        </w:tc>
        <w:tc>
          <w:tcPr>
            <w:tcW w:w="124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B21EFC" w:rsidTr="0097622C">
        <w:trPr>
          <w:cantSplit/>
          <w:trHeight w:val="10"/>
        </w:trPr>
        <w:tc>
          <w:tcPr>
            <w:tcW w:w="703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4.1</w:t>
            </w:r>
            <w:r w:rsidR="00D96EA1">
              <w:rPr>
                <w:rStyle w:val="sCells"/>
              </w:rPr>
              <w:t>6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бюджете Пенсионного фонда Российской Федерации на 2019 год и на плановый период 2020 и 2021 годов</w:t>
            </w:r>
          </w:p>
          <w:p w:rsidR="00B21EFC" w:rsidRDefault="00B21EFC">
            <w:pPr>
              <w:contextualSpacing/>
            </w:pPr>
          </w:p>
        </w:tc>
        <w:tc>
          <w:tcPr>
            <w:tcW w:w="2818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23" w:type="dxa"/>
          </w:tcPr>
          <w:p w:rsidR="00B21EFC" w:rsidRDefault="00B21EFC">
            <w:pPr>
              <w:pStyle w:val="lCells"/>
            </w:pPr>
          </w:p>
        </w:tc>
        <w:tc>
          <w:tcPr>
            <w:tcW w:w="246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478" w:type="dxa"/>
          </w:tcPr>
          <w:p w:rsidR="00B21EFC" w:rsidRDefault="00B21EFC">
            <w:pPr>
              <w:pStyle w:val="lCells"/>
            </w:pPr>
          </w:p>
        </w:tc>
        <w:tc>
          <w:tcPr>
            <w:tcW w:w="2043" w:type="dxa"/>
          </w:tcPr>
          <w:p w:rsidR="00B21EFC" w:rsidRDefault="00B21EFC"/>
        </w:tc>
        <w:tc>
          <w:tcPr>
            <w:tcW w:w="124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B21EFC" w:rsidTr="0097622C">
        <w:trPr>
          <w:cantSplit/>
          <w:trHeight w:val="10"/>
        </w:trPr>
        <w:tc>
          <w:tcPr>
            <w:tcW w:w="703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4.1</w:t>
            </w:r>
            <w:r w:rsidR="00D96EA1">
              <w:rPr>
                <w:rStyle w:val="sCells"/>
              </w:rPr>
              <w:t>7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бюджете Федерального фонда обязательного медицинского страхования на 2019 год и на плановый период 2020 и 2021 годов</w:t>
            </w:r>
          </w:p>
          <w:p w:rsidR="00B21EFC" w:rsidRDefault="00B21EFC">
            <w:pPr>
              <w:contextualSpacing/>
            </w:pPr>
          </w:p>
        </w:tc>
        <w:tc>
          <w:tcPr>
            <w:tcW w:w="2818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23" w:type="dxa"/>
          </w:tcPr>
          <w:p w:rsidR="00B21EFC" w:rsidRDefault="00B21EFC">
            <w:pPr>
              <w:pStyle w:val="lCells"/>
            </w:pPr>
          </w:p>
        </w:tc>
        <w:tc>
          <w:tcPr>
            <w:tcW w:w="246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478" w:type="dxa"/>
          </w:tcPr>
          <w:p w:rsidR="00B21EFC" w:rsidRDefault="00B21EFC">
            <w:pPr>
              <w:pStyle w:val="lCells"/>
            </w:pPr>
          </w:p>
        </w:tc>
        <w:tc>
          <w:tcPr>
            <w:tcW w:w="2043" w:type="dxa"/>
          </w:tcPr>
          <w:p w:rsidR="00B21EFC" w:rsidRDefault="00B21EFC"/>
        </w:tc>
        <w:tc>
          <w:tcPr>
            <w:tcW w:w="124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B21EFC" w:rsidTr="0097622C">
        <w:trPr>
          <w:cantSplit/>
          <w:trHeight w:val="10"/>
        </w:trPr>
        <w:tc>
          <w:tcPr>
            <w:tcW w:w="703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4.1</w:t>
            </w:r>
            <w:r w:rsidR="00D96EA1">
              <w:rPr>
                <w:rStyle w:val="sCells"/>
              </w:rPr>
              <w:t>8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бюджете Фонда социального страхования Российской Федерации  на 2019 год и на плановый период 2020 и 2021 годов</w:t>
            </w:r>
          </w:p>
          <w:p w:rsidR="00B21EFC" w:rsidRDefault="00B21EFC">
            <w:pPr>
              <w:contextualSpacing/>
            </w:pPr>
          </w:p>
        </w:tc>
        <w:tc>
          <w:tcPr>
            <w:tcW w:w="2818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23" w:type="dxa"/>
          </w:tcPr>
          <w:p w:rsidR="00B21EFC" w:rsidRDefault="00B21EFC">
            <w:pPr>
              <w:pStyle w:val="lCells"/>
            </w:pPr>
          </w:p>
        </w:tc>
        <w:tc>
          <w:tcPr>
            <w:tcW w:w="246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478" w:type="dxa"/>
          </w:tcPr>
          <w:p w:rsidR="00B21EFC" w:rsidRDefault="00B21EFC">
            <w:pPr>
              <w:pStyle w:val="lCells"/>
            </w:pPr>
          </w:p>
        </w:tc>
        <w:tc>
          <w:tcPr>
            <w:tcW w:w="2043" w:type="dxa"/>
          </w:tcPr>
          <w:p w:rsidR="00B21EFC" w:rsidRDefault="00B21EFC"/>
        </w:tc>
        <w:tc>
          <w:tcPr>
            <w:tcW w:w="124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B21EFC" w:rsidTr="0097622C">
        <w:trPr>
          <w:cantSplit/>
          <w:trHeight w:val="10"/>
        </w:trPr>
        <w:tc>
          <w:tcPr>
            <w:tcW w:w="703" w:type="dxa"/>
          </w:tcPr>
          <w:p w:rsidR="00B21EFC" w:rsidRDefault="00D96EA1">
            <w:pPr>
              <w:pStyle w:val="lCells"/>
            </w:pPr>
            <w:r>
              <w:rPr>
                <w:rStyle w:val="sCells"/>
              </w:rPr>
              <w:lastRenderedPageBreak/>
              <w:t>4.19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 противодействии легализации (отмыванию) доходов, полученных преступным путем, и финансированию терроризма" (в части регулирования обмена и использования информации, полученной при проведении идентификации, для организаций, входящих в банковскую группу или банковский холдинг)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18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23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02.08.17</w:t>
            </w:r>
          </w:p>
          <w:p w:rsidR="00B21EFC" w:rsidRDefault="004E422F">
            <w:pPr>
              <w:pStyle w:val="lCells"/>
            </w:pPr>
            <w:hyperlink r:id="rId120" w:history="1">
              <w:r w:rsidR="002A20E6">
                <w:rPr>
                  <w:rStyle w:val="sLink"/>
                </w:rPr>
                <w:t>№ 240027-7</w:t>
              </w:r>
            </w:hyperlink>
          </w:p>
        </w:tc>
        <w:tc>
          <w:tcPr>
            <w:tcW w:w="246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478" w:type="dxa"/>
          </w:tcPr>
          <w:p w:rsidR="00B21EFC" w:rsidRDefault="00B21EFC">
            <w:pPr>
              <w:pStyle w:val="lCells"/>
            </w:pPr>
          </w:p>
        </w:tc>
        <w:tc>
          <w:tcPr>
            <w:tcW w:w="2043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16.11.17</w:t>
            </w:r>
          </w:p>
          <w:p w:rsidR="00B21EFC" w:rsidRDefault="00B21EFC"/>
        </w:tc>
        <w:tc>
          <w:tcPr>
            <w:tcW w:w="124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B21EFC" w:rsidTr="0097622C">
        <w:trPr>
          <w:cantSplit/>
          <w:trHeight w:val="10"/>
        </w:trPr>
        <w:tc>
          <w:tcPr>
            <w:tcW w:w="703" w:type="dxa"/>
          </w:tcPr>
          <w:p w:rsidR="00B21EFC" w:rsidRDefault="002A20E6" w:rsidP="00D96EA1">
            <w:pPr>
              <w:pStyle w:val="lCells"/>
            </w:pPr>
            <w:r>
              <w:rPr>
                <w:rStyle w:val="sCells"/>
              </w:rPr>
              <w:lastRenderedPageBreak/>
              <w:t>4.2</w:t>
            </w:r>
            <w:r w:rsidR="00D96EA1">
              <w:rPr>
                <w:rStyle w:val="sCells"/>
              </w:rPr>
              <w:t>0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статьи 7 и 10 Федерального закона "О национальной платежной системе"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 xml:space="preserve">(в части совершенствования контроля за платежами, осуществляемыми с использованием </w:t>
            </w:r>
            <w:proofErr w:type="spellStart"/>
            <w:r>
              <w:rPr>
                <w:rStyle w:val="sCells"/>
              </w:rPr>
              <w:t>неперсонифицированных</w:t>
            </w:r>
            <w:proofErr w:type="spellEnd"/>
            <w:r>
              <w:rPr>
                <w:rStyle w:val="sCells"/>
              </w:rPr>
              <w:t xml:space="preserve"> электронных сре</w:t>
            </w:r>
            <w:proofErr w:type="gramStart"/>
            <w:r>
              <w:rPr>
                <w:rStyle w:val="sCells"/>
              </w:rPr>
              <w:t>дств пл</w:t>
            </w:r>
            <w:proofErr w:type="gramEnd"/>
            <w:r>
              <w:rPr>
                <w:rStyle w:val="sCells"/>
              </w:rPr>
              <w:t>атежа)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18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23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17.10.17</w:t>
            </w:r>
          </w:p>
          <w:p w:rsidR="00B21EFC" w:rsidRDefault="004E422F">
            <w:pPr>
              <w:pStyle w:val="lCells"/>
            </w:pPr>
            <w:hyperlink r:id="rId121" w:history="1">
              <w:r w:rsidR="002A20E6">
                <w:rPr>
                  <w:rStyle w:val="sLink"/>
                </w:rPr>
                <w:t>№ 287876-7</w:t>
              </w:r>
            </w:hyperlink>
          </w:p>
        </w:tc>
        <w:tc>
          <w:tcPr>
            <w:tcW w:w="246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478" w:type="dxa"/>
          </w:tcPr>
          <w:p w:rsidR="00B21EFC" w:rsidRDefault="00B21EFC">
            <w:pPr>
              <w:pStyle w:val="lCells"/>
            </w:pPr>
          </w:p>
        </w:tc>
        <w:tc>
          <w:tcPr>
            <w:tcW w:w="2043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07.02.18</w:t>
            </w:r>
          </w:p>
          <w:p w:rsidR="00B21EFC" w:rsidRDefault="00B21EFC"/>
        </w:tc>
        <w:tc>
          <w:tcPr>
            <w:tcW w:w="124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B21EFC" w:rsidTr="0097622C">
        <w:trPr>
          <w:cantSplit/>
          <w:trHeight w:val="10"/>
        </w:trPr>
        <w:tc>
          <w:tcPr>
            <w:tcW w:w="703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4.2</w:t>
            </w:r>
            <w:r w:rsidR="00D96EA1">
              <w:rPr>
                <w:rStyle w:val="sCells"/>
              </w:rPr>
              <w:t>1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 рынке ценных бумаг" и отдельные законодательные акты Российской Федерации в части совершенствования правового регулирования осуществления эмиссии ценных бумаг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18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23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21.11.17</w:t>
            </w:r>
          </w:p>
          <w:p w:rsidR="00B21EFC" w:rsidRDefault="004E422F">
            <w:pPr>
              <w:pStyle w:val="lCells"/>
            </w:pPr>
            <w:hyperlink r:id="rId122" w:history="1">
              <w:r w:rsidR="002A20E6">
                <w:rPr>
                  <w:rStyle w:val="sLink"/>
                </w:rPr>
                <w:t>№ 319413-7</w:t>
              </w:r>
            </w:hyperlink>
          </w:p>
        </w:tc>
        <w:tc>
          <w:tcPr>
            <w:tcW w:w="246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478" w:type="dxa"/>
          </w:tcPr>
          <w:p w:rsidR="00B21EFC" w:rsidRDefault="00B21EFC">
            <w:pPr>
              <w:pStyle w:val="lCells"/>
            </w:pPr>
          </w:p>
        </w:tc>
        <w:tc>
          <w:tcPr>
            <w:tcW w:w="2043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24.01.18</w:t>
            </w:r>
          </w:p>
          <w:p w:rsidR="00B21EFC" w:rsidRDefault="00B21EFC"/>
        </w:tc>
        <w:tc>
          <w:tcPr>
            <w:tcW w:w="124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97622C" w:rsidTr="0097622C">
        <w:trPr>
          <w:cantSplit/>
          <w:trHeight w:val="10"/>
        </w:trPr>
        <w:tc>
          <w:tcPr>
            <w:tcW w:w="703" w:type="dxa"/>
          </w:tcPr>
          <w:p w:rsidR="0097622C" w:rsidRPr="0097622C" w:rsidRDefault="00D96EA1" w:rsidP="00577ADE">
            <w:pPr>
              <w:pStyle w:val="lCells"/>
              <w:rPr>
                <w:sz w:val="24"/>
                <w:szCs w:val="24"/>
              </w:rPr>
            </w:pPr>
            <w:r>
              <w:rPr>
                <w:rStyle w:val="sCells"/>
              </w:rPr>
              <w:lastRenderedPageBreak/>
              <w:t>4.</w:t>
            </w:r>
            <w:r w:rsidR="0097622C">
              <w:rPr>
                <w:rStyle w:val="sCells"/>
              </w:rPr>
              <w:t>2</w:t>
            </w:r>
            <w:r>
              <w:rPr>
                <w:rStyle w:val="sCells"/>
              </w:rPr>
              <w:t>2</w:t>
            </w:r>
          </w:p>
        </w:tc>
        <w:tc>
          <w:tcPr>
            <w:tcW w:w="2730" w:type="dxa"/>
          </w:tcPr>
          <w:p w:rsidR="0097622C" w:rsidRPr="0097622C" w:rsidRDefault="0097622C" w:rsidP="00577ADE">
            <w:pPr>
              <w:pStyle w:val="lCells"/>
              <w:rPr>
                <w:sz w:val="24"/>
                <w:szCs w:val="24"/>
              </w:rPr>
            </w:pPr>
            <w:r>
              <w:rPr>
                <w:rStyle w:val="sCells"/>
              </w:rPr>
              <w:t>О внесении изменений в статью 74 Федерального закона "О Центральном банке Российской Федерации (Банке России)"</w:t>
            </w:r>
          </w:p>
          <w:p w:rsidR="0097622C" w:rsidRPr="0097622C" w:rsidRDefault="0097622C" w:rsidP="00577ADE">
            <w:pPr>
              <w:pStyle w:val="lCells"/>
              <w:rPr>
                <w:sz w:val="24"/>
                <w:szCs w:val="24"/>
              </w:rPr>
            </w:pPr>
            <w:r>
              <w:rPr>
                <w:rStyle w:val="sCells"/>
              </w:rPr>
              <w:t>(в части обеспечения соизмеримости штрафа, налагаемого Банком России, совершенному кредитной организацией нарушению)</w:t>
            </w:r>
          </w:p>
          <w:p w:rsidR="0097622C" w:rsidRPr="0097622C" w:rsidRDefault="0097622C" w:rsidP="0097622C">
            <w:pPr>
              <w:pStyle w:val="lCells"/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:rsidR="0097622C" w:rsidRPr="0097622C" w:rsidRDefault="0097622C" w:rsidP="00577ADE">
            <w:pPr>
              <w:pStyle w:val="lCells"/>
              <w:rPr>
                <w:sz w:val="24"/>
                <w:szCs w:val="24"/>
              </w:rPr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97622C" w:rsidRPr="0097622C" w:rsidRDefault="0097622C" w:rsidP="0097622C">
            <w:pPr>
              <w:pStyle w:val="lCells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97622C" w:rsidRPr="0097622C" w:rsidRDefault="0097622C" w:rsidP="00577ADE">
            <w:pPr>
              <w:pStyle w:val="lCells"/>
              <w:rPr>
                <w:sz w:val="24"/>
                <w:szCs w:val="24"/>
              </w:rPr>
            </w:pPr>
            <w:r>
              <w:rPr>
                <w:rStyle w:val="sCells"/>
              </w:rPr>
              <w:t>09.06.18</w:t>
            </w:r>
          </w:p>
          <w:p w:rsidR="0097622C" w:rsidRPr="0097622C" w:rsidRDefault="004E422F" w:rsidP="00577ADE">
            <w:pPr>
              <w:pStyle w:val="lCells"/>
              <w:rPr>
                <w:sz w:val="24"/>
                <w:szCs w:val="24"/>
              </w:rPr>
            </w:pPr>
            <w:hyperlink r:id="rId123" w:history="1">
              <w:r w:rsidR="0097622C" w:rsidRPr="0097622C">
                <w:rPr>
                  <w:rStyle w:val="a3"/>
                  <w:color w:val="auto"/>
                  <w:sz w:val="24"/>
                  <w:szCs w:val="24"/>
                  <w:u w:val="none"/>
                </w:rPr>
                <w:t>№ 484811-7</w:t>
              </w:r>
            </w:hyperlink>
          </w:p>
        </w:tc>
        <w:tc>
          <w:tcPr>
            <w:tcW w:w="2461" w:type="dxa"/>
          </w:tcPr>
          <w:p w:rsidR="0097622C" w:rsidRPr="0097622C" w:rsidRDefault="0097622C" w:rsidP="00577ADE">
            <w:pPr>
              <w:pStyle w:val="lCells"/>
              <w:rPr>
                <w:sz w:val="24"/>
                <w:szCs w:val="24"/>
              </w:rPr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478" w:type="dxa"/>
          </w:tcPr>
          <w:p w:rsidR="0097622C" w:rsidRDefault="0097622C" w:rsidP="00577ADE">
            <w:pPr>
              <w:pStyle w:val="lCells"/>
            </w:pPr>
          </w:p>
        </w:tc>
        <w:tc>
          <w:tcPr>
            <w:tcW w:w="2043" w:type="dxa"/>
          </w:tcPr>
          <w:p w:rsidR="0097622C" w:rsidRPr="0097622C" w:rsidRDefault="0097622C" w:rsidP="00577ADE">
            <w:pPr>
              <w:pStyle w:val="lCells"/>
              <w:rPr>
                <w:sz w:val="24"/>
                <w:szCs w:val="24"/>
              </w:rPr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18.06.18</w:t>
            </w:r>
          </w:p>
          <w:p w:rsidR="0097622C" w:rsidRPr="0097622C" w:rsidRDefault="0097622C" w:rsidP="0097622C">
            <w:pPr>
              <w:pStyle w:val="lCells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97622C" w:rsidRPr="0097622C" w:rsidRDefault="00D96EA1" w:rsidP="00577ADE">
            <w:pPr>
              <w:pStyle w:val="lCells"/>
              <w:rPr>
                <w:sz w:val="24"/>
                <w:szCs w:val="24"/>
              </w:rPr>
            </w:pPr>
            <w:r>
              <w:rPr>
                <w:rStyle w:val="sCells"/>
              </w:rPr>
              <w:t>октябрь</w:t>
            </w:r>
          </w:p>
        </w:tc>
      </w:tr>
      <w:tr w:rsidR="00B21EFC" w:rsidTr="0097622C">
        <w:trPr>
          <w:cantSplit/>
          <w:trHeight w:val="10"/>
        </w:trPr>
        <w:tc>
          <w:tcPr>
            <w:tcW w:w="703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4.23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отдельные законодательные акты Российской Федерации в части особенностей передачи страхового  портфеля страховыми организациями</w:t>
            </w:r>
          </w:p>
          <w:p w:rsidR="00B21EFC" w:rsidRDefault="00B21EFC">
            <w:pPr>
              <w:contextualSpacing/>
            </w:pPr>
          </w:p>
        </w:tc>
        <w:tc>
          <w:tcPr>
            <w:tcW w:w="2818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23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17.07.18</w:t>
            </w:r>
          </w:p>
          <w:p w:rsidR="00B21EFC" w:rsidRDefault="004E422F">
            <w:pPr>
              <w:pStyle w:val="lCells"/>
            </w:pPr>
            <w:hyperlink r:id="rId124" w:history="1">
              <w:r w:rsidR="002A20E6">
                <w:rPr>
                  <w:rStyle w:val="sLink"/>
                </w:rPr>
                <w:t>№ 512602-7</w:t>
              </w:r>
            </w:hyperlink>
          </w:p>
        </w:tc>
        <w:tc>
          <w:tcPr>
            <w:tcW w:w="246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478" w:type="dxa"/>
          </w:tcPr>
          <w:p w:rsidR="00B21EFC" w:rsidRDefault="00B21EFC">
            <w:pPr>
              <w:pStyle w:val="lCells"/>
            </w:pPr>
          </w:p>
        </w:tc>
        <w:tc>
          <w:tcPr>
            <w:tcW w:w="2043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24.07.18</w:t>
            </w:r>
          </w:p>
          <w:p w:rsidR="00B21EFC" w:rsidRDefault="00B21EFC"/>
        </w:tc>
        <w:tc>
          <w:tcPr>
            <w:tcW w:w="124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B21EFC" w:rsidTr="0097622C">
        <w:trPr>
          <w:cantSplit/>
          <w:trHeight w:val="10"/>
        </w:trPr>
        <w:tc>
          <w:tcPr>
            <w:tcW w:w="703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4.24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отдельные законодательные акты Российской Федерации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 части совершенствования законодательства об обязательном страховании гражданской ответственности владельцев транспортных средств)</w:t>
            </w:r>
          </w:p>
          <w:p w:rsidR="00B21EFC" w:rsidRDefault="00B21EFC">
            <w:pPr>
              <w:contextualSpacing/>
            </w:pPr>
          </w:p>
        </w:tc>
        <w:tc>
          <w:tcPr>
            <w:tcW w:w="2818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23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03.07.18</w:t>
            </w:r>
          </w:p>
          <w:p w:rsidR="00B21EFC" w:rsidRDefault="004E422F">
            <w:pPr>
              <w:pStyle w:val="lCells"/>
            </w:pPr>
            <w:hyperlink r:id="rId125" w:history="1">
              <w:r w:rsidR="002A20E6">
                <w:rPr>
                  <w:rStyle w:val="sLink"/>
                </w:rPr>
                <w:t>№ 501904-7</w:t>
              </w:r>
            </w:hyperlink>
          </w:p>
        </w:tc>
        <w:tc>
          <w:tcPr>
            <w:tcW w:w="246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478" w:type="dxa"/>
          </w:tcPr>
          <w:p w:rsidR="00B21EFC" w:rsidRDefault="00B21EFC">
            <w:pPr>
              <w:pStyle w:val="lCells"/>
            </w:pPr>
          </w:p>
        </w:tc>
        <w:tc>
          <w:tcPr>
            <w:tcW w:w="2043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10.09.18</w:t>
            </w:r>
          </w:p>
          <w:p w:rsidR="00B21EFC" w:rsidRDefault="00B21EFC"/>
        </w:tc>
        <w:tc>
          <w:tcPr>
            <w:tcW w:w="124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B21EFC" w:rsidTr="0097622C">
        <w:trPr>
          <w:cantSplit/>
          <w:trHeight w:val="10"/>
        </w:trPr>
        <w:tc>
          <w:tcPr>
            <w:tcW w:w="703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4.25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статью 9 Федерального закона "О валютном регулировании и валютном контроле"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 xml:space="preserve">(о предоставлении резидентам права совершать валютные операции, связанные с исполнением и (или) прекращением договоров </w:t>
            </w:r>
            <w:proofErr w:type="spellStart"/>
            <w:r>
              <w:rPr>
                <w:rStyle w:val="sCells"/>
              </w:rPr>
              <w:t>репо</w:t>
            </w:r>
            <w:proofErr w:type="spellEnd"/>
            <w:r>
              <w:rPr>
                <w:rStyle w:val="sCells"/>
              </w:rPr>
              <w:t>)</w:t>
            </w:r>
          </w:p>
          <w:p w:rsidR="00B21EFC" w:rsidRDefault="00B21EFC">
            <w:pPr>
              <w:contextualSpacing/>
            </w:pPr>
          </w:p>
        </w:tc>
        <w:tc>
          <w:tcPr>
            <w:tcW w:w="2818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А.Г.Аксаков,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И.Б.Дивинский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М.Л.Шаккум,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А.А.Гетта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О.А.Николаев,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М.В.Гулевский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А.Н.Изотов,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И.М.Гусева,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П.И.Пимашков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Е.Б.Шулепов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В.И.Афонский;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член Совета Федерации Н.А.Журавлев</w:t>
            </w:r>
          </w:p>
          <w:p w:rsidR="00B21EFC" w:rsidRDefault="00B21EFC"/>
        </w:tc>
        <w:tc>
          <w:tcPr>
            <w:tcW w:w="1623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22.05.18</w:t>
            </w:r>
          </w:p>
          <w:p w:rsidR="00B21EFC" w:rsidRDefault="004E422F">
            <w:pPr>
              <w:pStyle w:val="lCells"/>
            </w:pPr>
            <w:hyperlink r:id="rId126" w:history="1">
              <w:r w:rsidR="002A20E6">
                <w:rPr>
                  <w:rStyle w:val="sLink"/>
                </w:rPr>
                <w:t>№ 471381-7</w:t>
              </w:r>
            </w:hyperlink>
          </w:p>
        </w:tc>
        <w:tc>
          <w:tcPr>
            <w:tcW w:w="246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478" w:type="dxa"/>
          </w:tcPr>
          <w:p w:rsidR="00B21EFC" w:rsidRDefault="00B21EFC">
            <w:pPr>
              <w:pStyle w:val="lCells"/>
            </w:pPr>
          </w:p>
        </w:tc>
        <w:tc>
          <w:tcPr>
            <w:tcW w:w="2043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07.06.18</w:t>
            </w:r>
          </w:p>
          <w:p w:rsidR="00B21EFC" w:rsidRDefault="00B21EFC"/>
        </w:tc>
        <w:tc>
          <w:tcPr>
            <w:tcW w:w="124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B21EFC" w:rsidTr="0097622C">
        <w:trPr>
          <w:cantSplit/>
          <w:trHeight w:val="10"/>
        </w:trPr>
        <w:tc>
          <w:tcPr>
            <w:tcW w:w="703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4.26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 рынке ценных бумаг" и отдельные законодательные акты Российской Федерации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 части предотвращения незаконных организации и проведения азартных игр и лотерей под видом осуществления профессиональной деятельности на рынке ценных бумаг)</w:t>
            </w:r>
          </w:p>
          <w:p w:rsidR="00B21EFC" w:rsidRDefault="00B21EFC">
            <w:pPr>
              <w:contextualSpacing/>
            </w:pPr>
          </w:p>
        </w:tc>
        <w:tc>
          <w:tcPr>
            <w:tcW w:w="2818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23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03.07.18</w:t>
            </w:r>
          </w:p>
          <w:p w:rsidR="00B21EFC" w:rsidRDefault="004E422F">
            <w:pPr>
              <w:pStyle w:val="lCells"/>
            </w:pPr>
            <w:hyperlink r:id="rId127" w:history="1">
              <w:r w:rsidR="002A20E6">
                <w:rPr>
                  <w:rStyle w:val="sLink"/>
                </w:rPr>
                <w:t>№ 501874-7</w:t>
              </w:r>
            </w:hyperlink>
          </w:p>
        </w:tc>
        <w:tc>
          <w:tcPr>
            <w:tcW w:w="246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478" w:type="dxa"/>
          </w:tcPr>
          <w:p w:rsidR="00B21EFC" w:rsidRDefault="00B21EFC">
            <w:pPr>
              <w:pStyle w:val="lCells"/>
            </w:pPr>
          </w:p>
        </w:tc>
        <w:tc>
          <w:tcPr>
            <w:tcW w:w="2043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17.07.18</w:t>
            </w:r>
          </w:p>
          <w:p w:rsidR="00B21EFC" w:rsidRDefault="00B21EFC"/>
        </w:tc>
        <w:tc>
          <w:tcPr>
            <w:tcW w:w="124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ноябрь</w:t>
            </w:r>
          </w:p>
        </w:tc>
      </w:tr>
      <w:tr w:rsidR="00B21EFC" w:rsidTr="0097622C">
        <w:trPr>
          <w:cantSplit/>
          <w:trHeight w:val="10"/>
        </w:trPr>
        <w:tc>
          <w:tcPr>
            <w:tcW w:w="703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4.27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 рынке ценных бумаг" в части совершенствования регулирования отдельных финансовых договоров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 части совершенствования регулирования отдельных финансовых договоров)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18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А.Г.Аксаков,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И.Б.Дивинский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А.Н.Изотов,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Е.Б.Шулепов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Н.И.Борцов,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П.И.Пимашков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М.В.Романов;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член Совета Федерации Н.А.Журавлев</w:t>
            </w:r>
          </w:p>
          <w:p w:rsidR="00B21EFC" w:rsidRDefault="00B21EFC"/>
        </w:tc>
        <w:tc>
          <w:tcPr>
            <w:tcW w:w="1623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17.05.17</w:t>
            </w:r>
          </w:p>
          <w:p w:rsidR="00B21EFC" w:rsidRDefault="004E422F">
            <w:pPr>
              <w:pStyle w:val="lCells"/>
            </w:pPr>
            <w:hyperlink r:id="rId128" w:history="1">
              <w:r w:rsidR="002A20E6">
                <w:rPr>
                  <w:rStyle w:val="sLink"/>
                </w:rPr>
                <w:t>№ 177953-7</w:t>
              </w:r>
            </w:hyperlink>
          </w:p>
        </w:tc>
        <w:tc>
          <w:tcPr>
            <w:tcW w:w="246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478" w:type="dxa"/>
          </w:tcPr>
          <w:p w:rsidR="00B21EFC" w:rsidRDefault="00B21EFC">
            <w:pPr>
              <w:pStyle w:val="lCells"/>
            </w:pPr>
          </w:p>
        </w:tc>
        <w:tc>
          <w:tcPr>
            <w:tcW w:w="2043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27.09.17</w:t>
            </w:r>
          </w:p>
          <w:p w:rsidR="00B21EFC" w:rsidRDefault="00B21EFC"/>
        </w:tc>
        <w:tc>
          <w:tcPr>
            <w:tcW w:w="124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ноябрь</w:t>
            </w:r>
          </w:p>
        </w:tc>
      </w:tr>
      <w:tr w:rsidR="00B21EFC" w:rsidTr="0097622C">
        <w:trPr>
          <w:cantSplit/>
          <w:trHeight w:val="10"/>
        </w:trPr>
        <w:tc>
          <w:tcPr>
            <w:tcW w:w="703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4.28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отдельные законодательные акты Российской Федерации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 части повышения инвестиционной привлекательности паев паевых инвестиционных фондов и совершенствования управления паевыми инвестиционными фондами)</w:t>
            </w:r>
          </w:p>
          <w:p w:rsidR="00B21EFC" w:rsidRDefault="00B21EFC">
            <w:pPr>
              <w:contextualSpacing/>
            </w:pPr>
          </w:p>
        </w:tc>
        <w:tc>
          <w:tcPr>
            <w:tcW w:w="2818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А.Г.Аксаков,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И.Б.Дивинский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А.В.Лященко,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О.А.Николаев,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А.А.Гетта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И.М.Гусева,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П.И.Пимашков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В.И.Афонский,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Е.Б.Шулепов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И.Х.Зиннуров,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Г.И.Данчикова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М.П.Беспалова;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член Совета Федерации Н.А.Журавлев</w:t>
            </w:r>
          </w:p>
          <w:p w:rsidR="00B21EFC" w:rsidRDefault="00B21EFC"/>
        </w:tc>
        <w:tc>
          <w:tcPr>
            <w:tcW w:w="1623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23.05.18</w:t>
            </w:r>
          </w:p>
          <w:p w:rsidR="00B21EFC" w:rsidRDefault="004E422F">
            <w:pPr>
              <w:pStyle w:val="lCells"/>
            </w:pPr>
            <w:hyperlink r:id="rId129" w:history="1">
              <w:r w:rsidR="002A20E6">
                <w:rPr>
                  <w:rStyle w:val="sLink"/>
                </w:rPr>
                <w:t>№ 472349-7</w:t>
              </w:r>
            </w:hyperlink>
          </w:p>
        </w:tc>
        <w:tc>
          <w:tcPr>
            <w:tcW w:w="246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478" w:type="dxa"/>
          </w:tcPr>
          <w:p w:rsidR="00B21EFC" w:rsidRDefault="00B21EFC">
            <w:pPr>
              <w:pStyle w:val="lCells"/>
            </w:pPr>
          </w:p>
        </w:tc>
        <w:tc>
          <w:tcPr>
            <w:tcW w:w="2043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18.06.18</w:t>
            </w:r>
          </w:p>
          <w:p w:rsidR="00B21EFC" w:rsidRDefault="00B21EFC"/>
        </w:tc>
        <w:tc>
          <w:tcPr>
            <w:tcW w:w="124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ноябрь</w:t>
            </w:r>
          </w:p>
        </w:tc>
      </w:tr>
      <w:tr w:rsidR="00B21EFC" w:rsidTr="0097622C">
        <w:trPr>
          <w:cantSplit/>
          <w:trHeight w:val="10"/>
        </w:trPr>
        <w:tc>
          <w:tcPr>
            <w:tcW w:w="703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4.29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отдельные законодательные акты Российской Федерации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 части соблюдения режима противодействия финансированию распространения оружия массового уничтожения)</w:t>
            </w:r>
          </w:p>
          <w:p w:rsidR="00B21EFC" w:rsidRDefault="00B21EFC">
            <w:pPr>
              <w:contextualSpacing/>
            </w:pPr>
          </w:p>
        </w:tc>
        <w:tc>
          <w:tcPr>
            <w:tcW w:w="2818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А.Г.Аксаков,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И.Б.Дивинский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О.А.Николаев,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А.А.Гетта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В.И.Афонский,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Е.Б.Шулепов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М.А.Иванов;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член Совета Федерации Н.А.Журавлев</w:t>
            </w:r>
          </w:p>
          <w:p w:rsidR="00B21EFC" w:rsidRDefault="00B21EFC"/>
        </w:tc>
        <w:tc>
          <w:tcPr>
            <w:tcW w:w="1623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05.06.18</w:t>
            </w:r>
          </w:p>
          <w:p w:rsidR="00B21EFC" w:rsidRDefault="004E422F">
            <w:pPr>
              <w:pStyle w:val="lCells"/>
            </w:pPr>
            <w:hyperlink r:id="rId130" w:history="1">
              <w:r w:rsidR="002A20E6">
                <w:rPr>
                  <w:rStyle w:val="sLink"/>
                </w:rPr>
                <w:t>№ 480252-7</w:t>
              </w:r>
            </w:hyperlink>
          </w:p>
        </w:tc>
        <w:tc>
          <w:tcPr>
            <w:tcW w:w="246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478" w:type="dxa"/>
          </w:tcPr>
          <w:p w:rsidR="00B21EFC" w:rsidRDefault="00B21EFC">
            <w:pPr>
              <w:pStyle w:val="lCells"/>
            </w:pPr>
          </w:p>
        </w:tc>
        <w:tc>
          <w:tcPr>
            <w:tcW w:w="2043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02.07.18</w:t>
            </w:r>
          </w:p>
          <w:p w:rsidR="00B21EFC" w:rsidRDefault="00B21EFC"/>
        </w:tc>
        <w:tc>
          <w:tcPr>
            <w:tcW w:w="124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ноябрь</w:t>
            </w:r>
          </w:p>
        </w:tc>
      </w:tr>
      <w:tr w:rsidR="00B21EFC" w:rsidTr="0097622C">
        <w:trPr>
          <w:cantSplit/>
          <w:trHeight w:val="10"/>
        </w:trPr>
        <w:tc>
          <w:tcPr>
            <w:tcW w:w="703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4.30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 таможенном регулировании в Российской Федерации" в части усиления мер противодействия незаконному обороту товаров легкой промышленности</w:t>
            </w:r>
          </w:p>
          <w:p w:rsidR="00B21EFC" w:rsidRDefault="00B21EFC">
            <w:pPr>
              <w:contextualSpacing/>
            </w:pPr>
          </w:p>
        </w:tc>
        <w:tc>
          <w:tcPr>
            <w:tcW w:w="2818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23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10.04.18</w:t>
            </w:r>
          </w:p>
          <w:p w:rsidR="00B21EFC" w:rsidRDefault="004E422F">
            <w:pPr>
              <w:pStyle w:val="lCells"/>
            </w:pPr>
            <w:hyperlink r:id="rId131" w:history="1">
              <w:r w:rsidR="002A20E6">
                <w:rPr>
                  <w:rStyle w:val="sLink"/>
                </w:rPr>
                <w:t>№ 438683-7</w:t>
              </w:r>
            </w:hyperlink>
          </w:p>
        </w:tc>
        <w:tc>
          <w:tcPr>
            <w:tcW w:w="246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478" w:type="dxa"/>
          </w:tcPr>
          <w:p w:rsidR="00B21EFC" w:rsidRDefault="00B21EFC">
            <w:pPr>
              <w:pStyle w:val="lCells"/>
            </w:pPr>
          </w:p>
        </w:tc>
        <w:tc>
          <w:tcPr>
            <w:tcW w:w="2043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14.05.18</w:t>
            </w:r>
          </w:p>
          <w:p w:rsidR="00B21EFC" w:rsidRDefault="00B21EFC"/>
        </w:tc>
        <w:tc>
          <w:tcPr>
            <w:tcW w:w="124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декабрь</w:t>
            </w:r>
          </w:p>
        </w:tc>
      </w:tr>
      <w:tr w:rsidR="00B21EFC" w:rsidTr="0097622C">
        <w:trPr>
          <w:cantSplit/>
          <w:trHeight w:val="10"/>
        </w:trPr>
        <w:tc>
          <w:tcPr>
            <w:tcW w:w="703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4.31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статью 5 Федерального закона "О потребительском кредите (займе)"</w:t>
            </w:r>
          </w:p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(в части изменения порядка погашения задолженности при недостаточности платежа для полного исполнения обязательств по договору потребительского кредита (займа)</w:t>
            </w:r>
            <w:proofErr w:type="gramEnd"/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18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23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17.10.17</w:t>
            </w:r>
          </w:p>
          <w:p w:rsidR="00B21EFC" w:rsidRDefault="004E422F">
            <w:pPr>
              <w:pStyle w:val="lCells"/>
            </w:pPr>
            <w:hyperlink r:id="rId132" w:history="1">
              <w:r w:rsidR="002A20E6">
                <w:rPr>
                  <w:rStyle w:val="sLink"/>
                </w:rPr>
                <w:t>№ 287844-7</w:t>
              </w:r>
            </w:hyperlink>
          </w:p>
        </w:tc>
        <w:tc>
          <w:tcPr>
            <w:tcW w:w="246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478" w:type="dxa"/>
          </w:tcPr>
          <w:p w:rsidR="00B21EFC" w:rsidRDefault="00B21EFC">
            <w:pPr>
              <w:pStyle w:val="lCells"/>
            </w:pPr>
          </w:p>
        </w:tc>
        <w:tc>
          <w:tcPr>
            <w:tcW w:w="2043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14.02.18</w:t>
            </w:r>
          </w:p>
          <w:p w:rsidR="00B21EFC" w:rsidRDefault="00B21EFC"/>
        </w:tc>
        <w:tc>
          <w:tcPr>
            <w:tcW w:w="124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декабрь</w:t>
            </w:r>
          </w:p>
        </w:tc>
      </w:tr>
      <w:tr w:rsidR="00B21EFC" w:rsidTr="0097622C">
        <w:trPr>
          <w:cantSplit/>
          <w:trHeight w:val="10"/>
        </w:trPr>
        <w:tc>
          <w:tcPr>
            <w:tcW w:w="703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4.32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отдельные законодательные акты Российской Федерации (в части совершенствования правового регулирования отдельных требований кредиторов в делах о банкротстве кредитных организаций)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18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23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13.04.18</w:t>
            </w:r>
          </w:p>
          <w:p w:rsidR="00B21EFC" w:rsidRDefault="004E422F">
            <w:pPr>
              <w:pStyle w:val="lCells"/>
            </w:pPr>
            <w:hyperlink r:id="rId133" w:history="1">
              <w:r w:rsidR="002A20E6">
                <w:rPr>
                  <w:rStyle w:val="sLink"/>
                </w:rPr>
                <w:t>№ 441842-7</w:t>
              </w:r>
            </w:hyperlink>
          </w:p>
        </w:tc>
        <w:tc>
          <w:tcPr>
            <w:tcW w:w="246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478" w:type="dxa"/>
          </w:tcPr>
          <w:p w:rsidR="00B21EFC" w:rsidRDefault="00B21EFC">
            <w:pPr>
              <w:pStyle w:val="lCells"/>
            </w:pPr>
          </w:p>
        </w:tc>
        <w:tc>
          <w:tcPr>
            <w:tcW w:w="2043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04.07.18</w:t>
            </w:r>
          </w:p>
          <w:p w:rsidR="00B21EFC" w:rsidRDefault="00B21EFC"/>
        </w:tc>
        <w:tc>
          <w:tcPr>
            <w:tcW w:w="124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декабрь</w:t>
            </w:r>
          </w:p>
        </w:tc>
      </w:tr>
      <w:tr w:rsidR="00B21EFC" w:rsidTr="0097622C">
        <w:trPr>
          <w:cantSplit/>
          <w:trHeight w:val="10"/>
        </w:trPr>
        <w:tc>
          <w:tcPr>
            <w:tcW w:w="703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4.33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"Об электронной подписи"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 части уточнения оснований прекращения действия квалифицированного сертификата)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18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23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13.02.18</w:t>
            </w:r>
          </w:p>
          <w:p w:rsidR="00B21EFC" w:rsidRDefault="004E422F">
            <w:pPr>
              <w:pStyle w:val="lCells"/>
            </w:pPr>
            <w:hyperlink r:id="rId134" w:history="1">
              <w:r w:rsidR="002A20E6">
                <w:rPr>
                  <w:rStyle w:val="sLink"/>
                </w:rPr>
                <w:t>№ 387130-7</w:t>
              </w:r>
            </w:hyperlink>
          </w:p>
        </w:tc>
        <w:tc>
          <w:tcPr>
            <w:tcW w:w="246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478" w:type="dxa"/>
          </w:tcPr>
          <w:p w:rsidR="00B21EFC" w:rsidRDefault="00B21EFC">
            <w:pPr>
              <w:pStyle w:val="lCells"/>
            </w:pPr>
          </w:p>
        </w:tc>
        <w:tc>
          <w:tcPr>
            <w:tcW w:w="2043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25.07.18</w:t>
            </w:r>
          </w:p>
          <w:p w:rsidR="00B21EFC" w:rsidRDefault="00B21EFC"/>
        </w:tc>
        <w:tc>
          <w:tcPr>
            <w:tcW w:w="124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декабрь</w:t>
            </w:r>
          </w:p>
        </w:tc>
      </w:tr>
      <w:tr w:rsidR="00B21EFC" w:rsidTr="0097622C">
        <w:trPr>
          <w:cantSplit/>
          <w:trHeight w:val="10"/>
        </w:trPr>
        <w:tc>
          <w:tcPr>
            <w:tcW w:w="703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4.34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изменения в статью 16.1 Закона Российской Федерации "О защите прав потребителей"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</w:t>
            </w:r>
            <w:proofErr w:type="gramStart"/>
            <w:r>
              <w:rPr>
                <w:rStyle w:val="sCells"/>
              </w:rPr>
              <w:t>в части установления требования об обязательном предоставлении потребителям возможности расчетов в безналичном порядке с использованием национальных платежных инструментов при осуществлении</w:t>
            </w:r>
            <w:proofErr w:type="gramEnd"/>
            <w:r>
              <w:rPr>
                <w:rStyle w:val="sCells"/>
              </w:rPr>
              <w:t xml:space="preserve"> торговли через информационно-телекоммуникационную сеть "Интернет")</w:t>
            </w:r>
          </w:p>
          <w:p w:rsidR="00B21EFC" w:rsidRDefault="00B21EFC">
            <w:pPr>
              <w:contextualSpacing/>
            </w:pPr>
          </w:p>
        </w:tc>
        <w:tc>
          <w:tcPr>
            <w:tcW w:w="2818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А.Г.Аксаков,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И.Б.Дивинский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В.Б.Кидяев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А.Н.Изотов,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М.В.Гулевский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Е.Б.Шулепов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Д.Е.Шилков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О.А.Николаев,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Н.Д.Боева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И.Е.Марьяш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И.В.Сапко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И.В.Белых,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А.Г.Кобилев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В.В.Иванов,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Ю.Н.Мищеряков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М.И.Щаблыкин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Е.А.Серпер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В.Н.Плотников,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Г.К.Сафаралиев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В.В.Суббот,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А.Б.Таймазов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Д.С.Скриванов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А.Л.Бурнашов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В.М.Новиков,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А.А.Гетта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И.М.Гусева,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М.Л.Шаккум,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В.И.Синяговский</w:t>
            </w:r>
            <w:proofErr w:type="spellEnd"/>
          </w:p>
          <w:p w:rsidR="00B21EFC" w:rsidRDefault="00B21EFC"/>
        </w:tc>
        <w:tc>
          <w:tcPr>
            <w:tcW w:w="1623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21.12.17</w:t>
            </w:r>
          </w:p>
          <w:p w:rsidR="00B21EFC" w:rsidRDefault="004E422F">
            <w:pPr>
              <w:pStyle w:val="lCells"/>
            </w:pPr>
            <w:hyperlink r:id="rId135" w:history="1">
              <w:r w:rsidR="002A20E6">
                <w:rPr>
                  <w:rStyle w:val="sLink"/>
                </w:rPr>
                <w:t>№ 346659-7</w:t>
              </w:r>
            </w:hyperlink>
          </w:p>
        </w:tc>
        <w:tc>
          <w:tcPr>
            <w:tcW w:w="246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478" w:type="dxa"/>
          </w:tcPr>
          <w:p w:rsidR="00B21EFC" w:rsidRDefault="00B21EFC">
            <w:pPr>
              <w:pStyle w:val="lCells"/>
            </w:pPr>
          </w:p>
        </w:tc>
        <w:tc>
          <w:tcPr>
            <w:tcW w:w="2043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16.01.18</w:t>
            </w:r>
          </w:p>
          <w:p w:rsidR="00B21EFC" w:rsidRDefault="00B21EFC"/>
        </w:tc>
        <w:tc>
          <w:tcPr>
            <w:tcW w:w="124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декабрь</w:t>
            </w:r>
          </w:p>
        </w:tc>
      </w:tr>
      <w:tr w:rsidR="00B21EFC" w:rsidTr="0097622C">
        <w:trPr>
          <w:cantSplit/>
          <w:trHeight w:val="10"/>
        </w:trPr>
        <w:tc>
          <w:tcPr>
            <w:tcW w:w="703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4.35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изменения в статью 2 Федерального закона "О консолидированной финансовой отчетности"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 части освобождения кредитных организаций от обязанности составлять индивидуальную финансовую отчетность в соответствии с Международными стандартами финансовой отчетности)</w:t>
            </w:r>
          </w:p>
          <w:p w:rsidR="00B21EFC" w:rsidRDefault="00B21EFC">
            <w:pPr>
              <w:contextualSpacing/>
            </w:pPr>
          </w:p>
        </w:tc>
        <w:tc>
          <w:tcPr>
            <w:tcW w:w="2818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А.Г.Аксаков,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И.Б.Дивинский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О.А.Николаев,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А.А.Гетта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Г.И.Данчикова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М.П.Беспалова,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Н.С.Максимова,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М.В.Гулевский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М.В.Романов;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член Совета Федерации Н.А.Журавлев</w:t>
            </w:r>
          </w:p>
          <w:p w:rsidR="00B21EFC" w:rsidRDefault="00B21EFC"/>
        </w:tc>
        <w:tc>
          <w:tcPr>
            <w:tcW w:w="1623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30.03.18</w:t>
            </w:r>
          </w:p>
          <w:p w:rsidR="00B21EFC" w:rsidRDefault="004E422F">
            <w:pPr>
              <w:pStyle w:val="lCells"/>
            </w:pPr>
            <w:hyperlink r:id="rId136" w:history="1">
              <w:r w:rsidR="002A20E6">
                <w:rPr>
                  <w:rStyle w:val="sLink"/>
                </w:rPr>
                <w:t>№ 429550-7</w:t>
              </w:r>
            </w:hyperlink>
          </w:p>
        </w:tc>
        <w:tc>
          <w:tcPr>
            <w:tcW w:w="246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478" w:type="dxa"/>
          </w:tcPr>
          <w:p w:rsidR="00B21EFC" w:rsidRDefault="00B21EFC">
            <w:pPr>
              <w:pStyle w:val="lCells"/>
            </w:pPr>
          </w:p>
        </w:tc>
        <w:tc>
          <w:tcPr>
            <w:tcW w:w="2043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07.05.18</w:t>
            </w:r>
          </w:p>
          <w:p w:rsidR="00B21EFC" w:rsidRDefault="00B21EFC"/>
        </w:tc>
        <w:tc>
          <w:tcPr>
            <w:tcW w:w="124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декабрь</w:t>
            </w:r>
          </w:p>
        </w:tc>
      </w:tr>
      <w:tr w:rsidR="00B21EFC" w:rsidTr="0097622C">
        <w:trPr>
          <w:cantSplit/>
          <w:trHeight w:val="10"/>
        </w:trPr>
        <w:tc>
          <w:tcPr>
            <w:tcW w:w="703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4.36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статью 13</w:t>
            </w:r>
            <w:r w:rsidRPr="000305F5">
              <w:rPr>
                <w:rStyle w:val="sCells"/>
                <w:vertAlign w:val="superscript"/>
              </w:rPr>
              <w:t>2</w:t>
            </w:r>
            <w:r>
              <w:rPr>
                <w:rStyle w:val="sCells"/>
              </w:rPr>
              <w:t xml:space="preserve"> Федерального закона "Об актах гражданского состояния"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 части расширения перечня организаций, которым предоставляются сведения о прекращении выплат пенсий)</w:t>
            </w:r>
          </w:p>
          <w:p w:rsidR="00B21EFC" w:rsidRDefault="00B21EFC">
            <w:pPr>
              <w:contextualSpacing/>
            </w:pPr>
          </w:p>
        </w:tc>
        <w:tc>
          <w:tcPr>
            <w:tcW w:w="2818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А.Г.Аксаков,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И.Б.Дивинский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Д.С.Скриванов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З.Я.Рахматуллина,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А.А.Гетта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М.М.Бариев,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Н.Д.Боева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И.Е.Марьяш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О.В.Савастьянова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Д.Е.Шилков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А.В.Канаев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proofErr w:type="spellStart"/>
            <w:r>
              <w:rPr>
                <w:rStyle w:val="sCells"/>
              </w:rPr>
              <w:t>М.В.Гулевский</w:t>
            </w:r>
            <w:proofErr w:type="spellEnd"/>
            <w:r>
              <w:rPr>
                <w:rStyle w:val="sCells"/>
              </w:rPr>
              <w:t>,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И.М.Гусева;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Н.Б.Колесникова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в период исполнения ею полномочий депутата Государственной Думы;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член Совета Федерации Н.А.Журавлев</w:t>
            </w:r>
          </w:p>
          <w:p w:rsidR="00B21EFC" w:rsidRDefault="00B21EFC"/>
        </w:tc>
        <w:tc>
          <w:tcPr>
            <w:tcW w:w="1623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05.04.18</w:t>
            </w:r>
          </w:p>
          <w:p w:rsidR="00B21EFC" w:rsidRDefault="004E422F">
            <w:pPr>
              <w:pStyle w:val="lCells"/>
            </w:pPr>
            <w:hyperlink r:id="rId137" w:history="1">
              <w:r w:rsidR="002A20E6">
                <w:rPr>
                  <w:rStyle w:val="sLink"/>
                </w:rPr>
                <w:t>№ 434839-7</w:t>
              </w:r>
            </w:hyperlink>
          </w:p>
        </w:tc>
        <w:tc>
          <w:tcPr>
            <w:tcW w:w="246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478" w:type="dxa"/>
          </w:tcPr>
          <w:p w:rsidR="00B21EFC" w:rsidRDefault="00B21EFC">
            <w:pPr>
              <w:pStyle w:val="lCells"/>
            </w:pPr>
          </w:p>
        </w:tc>
        <w:tc>
          <w:tcPr>
            <w:tcW w:w="2043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16.05.18</w:t>
            </w:r>
          </w:p>
          <w:p w:rsidR="00B21EFC" w:rsidRDefault="00B21EFC"/>
        </w:tc>
        <w:tc>
          <w:tcPr>
            <w:tcW w:w="124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декабрь</w:t>
            </w:r>
          </w:p>
        </w:tc>
      </w:tr>
    </w:tbl>
    <w:p w:rsidR="00B21EFC" w:rsidRDefault="002A20E6">
      <w:r>
        <w:br w:type="page"/>
      </w:r>
    </w:p>
    <w:tbl>
      <w:tblPr>
        <w:tblW w:w="100" w:type="auto"/>
        <w:tblCellMar>
          <w:left w:w="55" w:type="dxa"/>
          <w:right w:w="55" w:type="dxa"/>
        </w:tblCellMar>
        <w:tblLook w:val="0000"/>
      </w:tblPr>
      <w:tblGrid>
        <w:gridCol w:w="700"/>
        <w:gridCol w:w="2713"/>
        <w:gridCol w:w="2803"/>
        <w:gridCol w:w="1623"/>
        <w:gridCol w:w="2479"/>
        <w:gridCol w:w="2495"/>
        <w:gridCol w:w="2043"/>
        <w:gridCol w:w="1241"/>
      </w:tblGrid>
      <w:tr w:rsidR="00B21EFC">
        <w:trPr>
          <w:cantSplit/>
          <w:trHeight w:val="10"/>
          <w:tblHeader/>
        </w:trPr>
        <w:tc>
          <w:tcPr>
            <w:tcW w:w="0" w:type="dxa"/>
            <w:gridSpan w:val="8"/>
          </w:tcPr>
          <w:p w:rsidR="00B21EFC" w:rsidRDefault="002A20E6">
            <w:pPr>
              <w:spacing w:after="0" w:line="240" w:lineRule="auto"/>
              <w:ind w:left="1512"/>
              <w:contextualSpacing/>
            </w:pPr>
            <w:r>
              <w:rPr>
                <w:b/>
                <w:sz w:val="26"/>
                <w:szCs w:val="26"/>
              </w:rPr>
              <w:lastRenderedPageBreak/>
              <w:t>V. Оборона и безопасность</w:t>
            </w:r>
          </w:p>
        </w:tc>
      </w:tr>
      <w:tr w:rsidR="00B21EFC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5.1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изменения в статью 6 Федерального закона "О государственном оборонном заказе"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(по вопросу планирования закупок вооружения, военной и специальной техники)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09.07.18</w:t>
            </w:r>
          </w:p>
          <w:p w:rsidR="00B21EFC" w:rsidRDefault="004E422F">
            <w:pPr>
              <w:pStyle w:val="lCells"/>
            </w:pPr>
            <w:hyperlink r:id="rId138" w:history="1">
              <w:r w:rsidR="002A20E6">
                <w:rPr>
                  <w:rStyle w:val="sLink"/>
                </w:rPr>
                <w:t>№ 506459-7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обороне</w:t>
            </w:r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17.07.18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B21EFC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5.2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Федеральный закон "О судебных приставах" и Федеральный закон "Об исполнительном производстве" (в части перераспределения полномочий по распоряжению денежными средствами, поступающими во временное распоряжение Федеральной службы судебных приставов)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26.04.18</w:t>
            </w:r>
          </w:p>
          <w:p w:rsidR="00B21EFC" w:rsidRDefault="004E422F">
            <w:pPr>
              <w:pStyle w:val="lCells"/>
            </w:pPr>
            <w:hyperlink r:id="rId139" w:history="1">
              <w:r w:rsidR="002A20E6">
                <w:rPr>
                  <w:rStyle w:val="sLink"/>
                </w:rPr>
                <w:t>№ 451589-7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безопасности и противодействию коррупции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03.07.18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B21EFC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5.3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 xml:space="preserve">О внесении изменений в статью 33 Федерального закона "О внесении изменений в отдельные законодательные акты Российской Федерации в связи с совершенствованием государственного управления в сфере </w:t>
            </w:r>
            <w:proofErr w:type="gramStart"/>
            <w:r>
              <w:rPr>
                <w:rStyle w:val="sCells"/>
              </w:rPr>
              <w:t>контроля за</w:t>
            </w:r>
            <w:proofErr w:type="gramEnd"/>
            <w:r>
              <w:rPr>
                <w:rStyle w:val="sCells"/>
              </w:rPr>
              <w:t xml:space="preserve"> оборотом наркотических средств, психотропных веществ и их </w:t>
            </w:r>
            <w:proofErr w:type="spellStart"/>
            <w:r>
              <w:rPr>
                <w:rStyle w:val="sCells"/>
              </w:rPr>
              <w:t>прекурсоров</w:t>
            </w:r>
            <w:proofErr w:type="spellEnd"/>
            <w:r>
              <w:rPr>
                <w:rStyle w:val="sCells"/>
              </w:rPr>
              <w:t xml:space="preserve"> и в сфере миграции"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 xml:space="preserve">(в части уточнения </w:t>
            </w:r>
            <w:proofErr w:type="gramStart"/>
            <w:r>
              <w:rPr>
                <w:rStyle w:val="sCells"/>
              </w:rPr>
              <w:t>порядка исчисления стажа сотрудников органов</w:t>
            </w:r>
            <w:proofErr w:type="gramEnd"/>
            <w:r>
              <w:rPr>
                <w:rStyle w:val="sCells"/>
              </w:rPr>
              <w:t xml:space="preserve"> </w:t>
            </w:r>
            <w:proofErr w:type="spellStart"/>
            <w:r>
              <w:rPr>
                <w:rStyle w:val="sCells"/>
              </w:rPr>
              <w:t>наркоконтроля</w:t>
            </w:r>
            <w:proofErr w:type="spellEnd"/>
            <w:r>
              <w:rPr>
                <w:rStyle w:val="sCells"/>
              </w:rPr>
              <w:t>)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25.05.18</w:t>
            </w:r>
          </w:p>
          <w:p w:rsidR="00B21EFC" w:rsidRDefault="004E422F">
            <w:pPr>
              <w:pStyle w:val="lCells"/>
            </w:pPr>
            <w:hyperlink r:id="rId140" w:history="1">
              <w:r w:rsidR="002A20E6">
                <w:rPr>
                  <w:rStyle w:val="sLink"/>
                </w:rPr>
                <w:t>№ 473561-7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безопасности и противодействию коррупции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10.07.18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B21EFC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5.4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 xml:space="preserve">О внесении изменения в статью 5 Федерального закона "Об </w:t>
            </w:r>
            <w:proofErr w:type="spellStart"/>
            <w:r>
              <w:rPr>
                <w:rStyle w:val="sCells"/>
              </w:rPr>
              <w:t>антикоррупционной</w:t>
            </w:r>
            <w:proofErr w:type="spellEnd"/>
            <w:r>
              <w:rPr>
                <w:rStyle w:val="sCells"/>
              </w:rPr>
              <w:t xml:space="preserve"> экспертизе нормативных правовых актов и проектов нормативных правовых актов"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 xml:space="preserve">(в части установления дополнительных требований к физическим и юридическим лицам, претендующим на получение аккредитации в качестве независимых экспертов, уполномоченных на проведение </w:t>
            </w:r>
            <w:proofErr w:type="spellStart"/>
            <w:r>
              <w:rPr>
                <w:rStyle w:val="sCells"/>
              </w:rPr>
              <w:t>антикоррупционной</w:t>
            </w:r>
            <w:proofErr w:type="spellEnd"/>
            <w:r>
              <w:rPr>
                <w:rStyle w:val="sCells"/>
              </w:rPr>
              <w:t xml:space="preserve"> экспертизы нормативных правовых актов и проектов нормативных правовых актов)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29.05.18</w:t>
            </w:r>
          </w:p>
          <w:p w:rsidR="00B21EFC" w:rsidRDefault="004E422F">
            <w:pPr>
              <w:pStyle w:val="lCells"/>
            </w:pPr>
            <w:hyperlink r:id="rId141" w:history="1">
              <w:r w:rsidR="002A20E6">
                <w:rPr>
                  <w:rStyle w:val="sLink"/>
                </w:rPr>
                <w:t>№ 475641-7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безопасности и противодействию коррупции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17.07.18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B21EFC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5.5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статьи 6 и 24 Закона Российской Федерации "Об учреждениях и органах, исполняющих уголовные наказания в виде лишения свободы"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 части регламентации порядка принятия решений о ликвидации учреждения, исполняющего наказания или об изменении вида исправительного учреждения)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22.06.18</w:t>
            </w:r>
          </w:p>
          <w:p w:rsidR="00B21EFC" w:rsidRDefault="004E422F">
            <w:pPr>
              <w:pStyle w:val="lCells"/>
            </w:pPr>
            <w:hyperlink r:id="rId142" w:history="1">
              <w:r w:rsidR="002A20E6">
                <w:rPr>
                  <w:rStyle w:val="sLink"/>
                </w:rPr>
                <w:t>№ 494022-7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безопасности и противодействию коррупции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09.07.18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B21EFC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5.6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изменения в Федеральный закон "О противодействии коррупции" в части защиты лиц, уведомивших о коррупционных правонарушениях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16.10.17</w:t>
            </w:r>
          </w:p>
          <w:p w:rsidR="00B21EFC" w:rsidRDefault="004E422F">
            <w:pPr>
              <w:pStyle w:val="lCells"/>
            </w:pPr>
            <w:hyperlink r:id="rId143" w:history="1">
              <w:r w:rsidR="002A20E6">
                <w:rPr>
                  <w:rStyle w:val="sLink"/>
                </w:rPr>
                <w:t>№ 286313-7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безопасности и противодействию коррупции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13.12.17.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Советом Государственной Думы от 09.04.18 принято решение о переносе рассмотрения законопроекта на более поздний срок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B21EFC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5.7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признании утратившей силу части третьей статьи 24 Федерального закона "О пожарной безопасности"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 части повышения эффективности правового регулирования общественных отношений, связанных с деятельностью пожарно-спасательных подразделений федеральной противопожарной службы Государственной противопожарной службы)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20.03.18</w:t>
            </w:r>
          </w:p>
          <w:p w:rsidR="00B21EFC" w:rsidRDefault="004E422F">
            <w:pPr>
              <w:pStyle w:val="lCells"/>
            </w:pPr>
            <w:hyperlink r:id="rId144" w:history="1">
              <w:r w:rsidR="002A20E6">
                <w:rPr>
                  <w:rStyle w:val="sLink"/>
                </w:rPr>
                <w:t>№ 419214-7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безопасности и противодействию коррупции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05.06.18 с названием "О признании утратившими силу отдельных положений законодательных актов Российской Федерации".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Советом Государственной Думы от 09.07.18 принято решение о переносе рассмотрения законопроекта на более поздний срок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B21EFC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5.8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изменений в статью 16 Закона Российской Федерации "О Государственной границе Российской Федерации" и статью 14</w:t>
            </w:r>
            <w:r w:rsidRPr="000305F5">
              <w:rPr>
                <w:rStyle w:val="sCells"/>
                <w:vertAlign w:val="superscript"/>
              </w:rPr>
              <w:t>2</w:t>
            </w:r>
            <w:r>
              <w:rPr>
                <w:rStyle w:val="sCells"/>
              </w:rPr>
              <w:t xml:space="preserve"> Федерального закона "О внутренних морских водах, территориальном море и прилежащей зоне Российской Федерации"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 части уточнения порядка захода иностранных туристских судов в районы внутренних морских вод и территориального моря Российской Федерации, прилегающие к территориям субъектов Российской Федерации, входящим в Арктическую зону Российской Федерации и (или) Дальневосточный федеральный округ)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13.07.18</w:t>
            </w:r>
          </w:p>
          <w:p w:rsidR="00B21EFC" w:rsidRDefault="004E422F">
            <w:pPr>
              <w:pStyle w:val="lCells"/>
            </w:pPr>
            <w:hyperlink r:id="rId145" w:history="1">
              <w:r w:rsidR="002A20E6">
                <w:rPr>
                  <w:rStyle w:val="sLink"/>
                </w:rPr>
                <w:t>№ 509843-7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безопасности и противодействию коррупции</w:t>
            </w:r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физической культуре, спорту, туризму и делам молодежи</w:t>
            </w: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23.07.18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октябрь</w:t>
            </w:r>
          </w:p>
        </w:tc>
      </w:tr>
      <w:tr w:rsidR="00B21EFC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5.9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внесении изменения в статью 51</w:t>
            </w:r>
            <w:r w:rsidRPr="000305F5">
              <w:rPr>
                <w:rStyle w:val="sCells"/>
                <w:vertAlign w:val="superscript"/>
              </w:rPr>
              <w:t>1</w:t>
            </w:r>
            <w:r>
              <w:rPr>
                <w:rStyle w:val="sCells"/>
              </w:rPr>
              <w:t xml:space="preserve"> Федерального закона "О связи"</w:t>
            </w:r>
          </w:p>
          <w:p w:rsidR="00B21EFC" w:rsidRDefault="002A20E6" w:rsidP="000305F5">
            <w:pPr>
              <w:pStyle w:val="lCells"/>
            </w:pPr>
            <w:r>
              <w:rPr>
                <w:rStyle w:val="sCells"/>
              </w:rPr>
              <w:t>(в части уточнения оказания услуг связи)</w:t>
            </w: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29.06.18</w:t>
            </w:r>
          </w:p>
          <w:p w:rsidR="00B21EFC" w:rsidRDefault="004E422F">
            <w:pPr>
              <w:pStyle w:val="lCells"/>
            </w:pPr>
            <w:hyperlink r:id="rId146" w:history="1">
              <w:r w:rsidR="002A20E6">
                <w:rPr>
                  <w:rStyle w:val="sLink"/>
                </w:rPr>
                <w:t>№ 499585-7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информационной политике, информационным технологиям и связи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09.07.18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ноябрь</w:t>
            </w:r>
          </w:p>
        </w:tc>
      </w:tr>
    </w:tbl>
    <w:p w:rsidR="00B21EFC" w:rsidRDefault="002A20E6">
      <w:r>
        <w:br w:type="page"/>
      </w:r>
    </w:p>
    <w:tbl>
      <w:tblPr>
        <w:tblW w:w="100" w:type="auto"/>
        <w:tblCellMar>
          <w:left w:w="55" w:type="dxa"/>
          <w:right w:w="55" w:type="dxa"/>
        </w:tblCellMar>
        <w:tblLook w:val="0000"/>
      </w:tblPr>
      <w:tblGrid>
        <w:gridCol w:w="705"/>
        <w:gridCol w:w="2712"/>
        <w:gridCol w:w="2823"/>
        <w:gridCol w:w="1634"/>
        <w:gridCol w:w="2485"/>
        <w:gridCol w:w="2447"/>
        <w:gridCol w:w="2046"/>
        <w:gridCol w:w="1245"/>
      </w:tblGrid>
      <w:tr w:rsidR="00B21EFC">
        <w:trPr>
          <w:cantSplit/>
          <w:trHeight w:val="10"/>
          <w:tblHeader/>
        </w:trPr>
        <w:tc>
          <w:tcPr>
            <w:tcW w:w="0" w:type="dxa"/>
            <w:gridSpan w:val="8"/>
          </w:tcPr>
          <w:p w:rsidR="00B21EFC" w:rsidRDefault="002A20E6">
            <w:pPr>
              <w:spacing w:after="0" w:line="240" w:lineRule="auto"/>
              <w:ind w:left="1512"/>
              <w:contextualSpacing/>
            </w:pPr>
            <w:r>
              <w:rPr>
                <w:b/>
                <w:sz w:val="26"/>
                <w:szCs w:val="26"/>
              </w:rPr>
              <w:lastRenderedPageBreak/>
              <w:t>VI. Ратификация международных договоров Российской Федерации</w:t>
            </w:r>
          </w:p>
        </w:tc>
      </w:tr>
      <w:tr w:rsidR="00B21EFC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6.1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ратификации Протокола к Конвенции относительно принудительного или обязательного труда 1930 года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(второе чтение)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23.06.18</w:t>
            </w:r>
          </w:p>
          <w:p w:rsidR="00B21EFC" w:rsidRDefault="004E422F">
            <w:pPr>
              <w:pStyle w:val="lCells"/>
            </w:pPr>
            <w:hyperlink r:id="rId147" w:history="1">
              <w:r w:rsidR="002A20E6">
                <w:rPr>
                  <w:rStyle w:val="sLink"/>
                </w:rPr>
                <w:t>№ 495006-7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труду, социальной политике и делам ветеранов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Принят</w:t>
            </w:r>
            <w:proofErr w:type="gramEnd"/>
            <w:r>
              <w:rPr>
                <w:rStyle w:val="sCells"/>
              </w:rPr>
              <w:t xml:space="preserve"> в 1 чтении 24.07.18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B21EFC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6.2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ратификации Конвенции между Российской Федерацией и Алжирской Народной Демократической Республикой о взаимной правовой помощи по уголовным делам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Президент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11.07.18</w:t>
            </w:r>
          </w:p>
          <w:p w:rsidR="00B21EFC" w:rsidRDefault="004E422F">
            <w:pPr>
              <w:pStyle w:val="lCells"/>
            </w:pPr>
            <w:hyperlink r:id="rId148" w:history="1">
              <w:r w:rsidR="002A20E6">
                <w:rPr>
                  <w:rStyle w:val="sLink"/>
                </w:rPr>
                <w:t>№ 508720-7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международным делам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23.07.18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B21EFC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6.3</w:t>
            </w:r>
          </w:p>
        </w:tc>
        <w:tc>
          <w:tcPr>
            <w:tcW w:w="273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О ратификации Договора между Российской Федерацией и Лаосской Народно-Демократической Республикой о передаче лиц, осужденных к лишению свободы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Президент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18.07.18</w:t>
            </w:r>
          </w:p>
          <w:p w:rsidR="00B21EFC" w:rsidRDefault="004E422F">
            <w:pPr>
              <w:pStyle w:val="lCells"/>
            </w:pPr>
            <w:hyperlink r:id="rId149" w:history="1">
              <w:r w:rsidR="002A20E6">
                <w:rPr>
                  <w:rStyle w:val="sLink"/>
                </w:rPr>
                <w:t>№ 512999-7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международным делам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24.07.18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B21EFC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lastRenderedPageBreak/>
              <w:t>6.4</w:t>
            </w:r>
          </w:p>
        </w:tc>
        <w:tc>
          <w:tcPr>
            <w:tcW w:w="2730" w:type="dxa"/>
          </w:tcPr>
          <w:p w:rsidR="003E2895" w:rsidRDefault="002A20E6">
            <w:pPr>
              <w:pStyle w:val="lCells"/>
              <w:rPr>
                <w:rStyle w:val="sCells"/>
              </w:rPr>
            </w:pPr>
            <w:r>
              <w:rPr>
                <w:rStyle w:val="sCells"/>
              </w:rPr>
              <w:t xml:space="preserve">О ратификации Соглашения о внесении изменений в Соглашение между Правительством Российской Федерации и Правительством Латвийской Республики об упрощении взаимных поездок жителей приграничных территорий Российской Федерации и Латвийской Республики 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от 20 декабря 2010 г.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04.07.18</w:t>
            </w:r>
          </w:p>
          <w:p w:rsidR="00B21EFC" w:rsidRDefault="004E422F">
            <w:pPr>
              <w:pStyle w:val="lCells"/>
            </w:pPr>
            <w:hyperlink r:id="rId150" w:history="1">
              <w:r w:rsidR="002A20E6">
                <w:rPr>
                  <w:rStyle w:val="sLink"/>
                </w:rPr>
                <w:t>№ 503168-7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международным делам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16.07.18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B21EFC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6.5</w:t>
            </w:r>
          </w:p>
        </w:tc>
        <w:tc>
          <w:tcPr>
            <w:tcW w:w="2730" w:type="dxa"/>
          </w:tcPr>
          <w:p w:rsidR="003E2895" w:rsidRDefault="002A20E6">
            <w:pPr>
              <w:pStyle w:val="lCells"/>
              <w:rPr>
                <w:rStyle w:val="sCells"/>
              </w:rPr>
            </w:pPr>
            <w:r>
              <w:rPr>
                <w:rStyle w:val="sCells"/>
              </w:rPr>
              <w:t xml:space="preserve">О ратификации Соглашения о финансировании и реализации программы приграничного сотрудничества </w:t>
            </w:r>
          </w:p>
          <w:p w:rsidR="00B21EFC" w:rsidRDefault="002A20E6">
            <w:pPr>
              <w:pStyle w:val="lCells"/>
            </w:pPr>
            <w:r>
              <w:rPr>
                <w:rStyle w:val="sCells"/>
              </w:rPr>
              <w:t>"Россия - Польша" на период 2014 - 2020 годов</w:t>
            </w:r>
          </w:p>
          <w:p w:rsidR="00B21EFC" w:rsidRDefault="00B21EFC">
            <w:pPr>
              <w:contextualSpacing/>
            </w:pP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17.07.18</w:t>
            </w:r>
          </w:p>
          <w:p w:rsidR="00B21EFC" w:rsidRDefault="004E422F">
            <w:pPr>
              <w:pStyle w:val="lCells"/>
            </w:pPr>
            <w:hyperlink r:id="rId151" w:history="1">
              <w:r w:rsidR="002A20E6">
                <w:rPr>
                  <w:rStyle w:val="sLink"/>
                </w:rPr>
                <w:t>№ 512069-7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международным делам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24.07.18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  <w:tr w:rsidR="00B21EFC">
        <w:trPr>
          <w:cantSplit/>
          <w:trHeight w:val="10"/>
        </w:trPr>
        <w:tc>
          <w:tcPr>
            <w:tcW w:w="711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6.6</w:t>
            </w:r>
          </w:p>
        </w:tc>
        <w:tc>
          <w:tcPr>
            <w:tcW w:w="2730" w:type="dxa"/>
          </w:tcPr>
          <w:p w:rsidR="003E2895" w:rsidRDefault="002A20E6">
            <w:pPr>
              <w:pStyle w:val="lCells"/>
              <w:rPr>
                <w:rStyle w:val="sCells"/>
              </w:rPr>
            </w:pPr>
            <w:r>
              <w:rPr>
                <w:rStyle w:val="sCells"/>
              </w:rPr>
              <w:t xml:space="preserve">О ратификации  Соглашения о финансировании и реализации программы приграничного сотрудничества </w:t>
            </w:r>
          </w:p>
          <w:p w:rsidR="00B21EFC" w:rsidRDefault="002A20E6" w:rsidP="003E2895">
            <w:pPr>
              <w:pStyle w:val="lCells"/>
            </w:pPr>
            <w:r>
              <w:rPr>
                <w:rStyle w:val="sCells"/>
              </w:rPr>
              <w:t>"Россия - Латвия" на период 2014 - 2020 годов</w:t>
            </w:r>
          </w:p>
        </w:tc>
        <w:tc>
          <w:tcPr>
            <w:tcW w:w="28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  <w:p w:rsidR="00B21EFC" w:rsidRDefault="00B21EFC"/>
        </w:tc>
        <w:tc>
          <w:tcPr>
            <w:tcW w:w="16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17.07.18</w:t>
            </w:r>
          </w:p>
          <w:p w:rsidR="00B21EFC" w:rsidRDefault="004E422F">
            <w:pPr>
              <w:pStyle w:val="lCells"/>
            </w:pPr>
            <w:hyperlink r:id="rId152" w:history="1">
              <w:r w:rsidR="002A20E6">
                <w:rPr>
                  <w:rStyle w:val="sLink"/>
                </w:rPr>
                <w:t>№ 512122-7</w:t>
              </w:r>
            </w:hyperlink>
          </w:p>
        </w:tc>
        <w:tc>
          <w:tcPr>
            <w:tcW w:w="250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Комитет по международным делам</w:t>
            </w:r>
          </w:p>
        </w:tc>
        <w:tc>
          <w:tcPr>
            <w:tcW w:w="2500" w:type="dxa"/>
          </w:tcPr>
          <w:p w:rsidR="00B21EFC" w:rsidRDefault="00B21EFC">
            <w:pPr>
              <w:pStyle w:val="lCells"/>
            </w:pPr>
          </w:p>
        </w:tc>
        <w:tc>
          <w:tcPr>
            <w:tcW w:w="2050" w:type="dxa"/>
          </w:tcPr>
          <w:p w:rsidR="00B21EFC" w:rsidRDefault="002A20E6">
            <w:pPr>
              <w:pStyle w:val="lCells"/>
            </w:pPr>
            <w:proofErr w:type="gramStart"/>
            <w:r>
              <w:rPr>
                <w:rStyle w:val="sCells"/>
              </w:rPr>
              <w:t>Рассмотрен</w:t>
            </w:r>
            <w:proofErr w:type="gramEnd"/>
            <w:r>
              <w:rPr>
                <w:rStyle w:val="sCells"/>
              </w:rPr>
              <w:t xml:space="preserve"> Советом Государственной Думы 24.07.18</w:t>
            </w:r>
          </w:p>
          <w:p w:rsidR="00B21EFC" w:rsidRDefault="00B21EFC"/>
        </w:tc>
        <w:tc>
          <w:tcPr>
            <w:tcW w:w="1250" w:type="dxa"/>
          </w:tcPr>
          <w:p w:rsidR="00B21EFC" w:rsidRDefault="002A20E6">
            <w:pPr>
              <w:pStyle w:val="lCells"/>
            </w:pPr>
            <w:r>
              <w:rPr>
                <w:rStyle w:val="sCells"/>
              </w:rPr>
              <w:t>сентябрь</w:t>
            </w:r>
          </w:p>
        </w:tc>
      </w:tr>
    </w:tbl>
    <w:p w:rsidR="002A20E6" w:rsidRDefault="002A20E6"/>
    <w:sectPr w:rsidR="002A20E6" w:rsidSect="00B21EFC">
      <w:headerReference w:type="default" r:id="rId153"/>
      <w:footerReference w:type="default" r:id="rId154"/>
      <w:pgSz w:w="16787" w:h="11870" w:orient="landscape"/>
      <w:pgMar w:top="250" w:right="400" w:bottom="250" w:left="400" w:header="720" w:footer="25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055" w:rsidRDefault="00B65055" w:rsidP="00B21EFC">
      <w:pPr>
        <w:spacing w:after="0" w:line="240" w:lineRule="auto"/>
      </w:pPr>
      <w:r>
        <w:separator/>
      </w:r>
    </w:p>
  </w:endnote>
  <w:endnote w:type="continuationSeparator" w:id="0">
    <w:p w:rsidR="00B65055" w:rsidRDefault="00B65055" w:rsidP="00B2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" w:type="auto"/>
      <w:tblCellMar>
        <w:left w:w="55" w:type="dxa"/>
        <w:right w:w="55" w:type="dxa"/>
      </w:tblCellMar>
      <w:tblLook w:val="0000"/>
    </w:tblPr>
    <w:tblGrid>
      <w:gridCol w:w="15500"/>
      <w:gridCol w:w="500"/>
    </w:tblGrid>
    <w:tr w:rsidR="00B21EFC">
      <w:trPr>
        <w:cantSplit/>
        <w:trHeight w:val="10"/>
      </w:trPr>
      <w:tc>
        <w:tcPr>
          <w:tcW w:w="15500" w:type="dxa"/>
        </w:tcPr>
        <w:p w:rsidR="00B21EFC" w:rsidRDefault="002A20E6">
          <w:pPr>
            <w:spacing w:after="0" w:line="240" w:lineRule="auto"/>
            <w:contextualSpacing/>
          </w:pPr>
          <w:r>
            <w:rPr>
              <w:sz w:val="16"/>
              <w:szCs w:val="16"/>
            </w:rPr>
            <w:t>Отдел организационного обеспечения заседаний Государственной Думы</w:t>
          </w:r>
        </w:p>
        <w:p w:rsidR="00B21EFC" w:rsidRDefault="002A20E6">
          <w:pPr>
            <w:spacing w:after="0" w:line="240" w:lineRule="auto"/>
            <w:contextualSpacing/>
          </w:pPr>
          <w:r>
            <w:rPr>
              <w:sz w:val="16"/>
              <w:szCs w:val="16"/>
            </w:rPr>
            <w:t>Управления организационного обеспечения законодательного процесса</w:t>
          </w:r>
        </w:p>
      </w:tc>
      <w:tc>
        <w:tcPr>
          <w:tcW w:w="500" w:type="dxa"/>
        </w:tcPr>
        <w:p w:rsidR="00B21EFC" w:rsidRDefault="004E422F">
          <w:r>
            <w:fldChar w:fldCharType="begin"/>
          </w:r>
          <w:r w:rsidR="002A20E6">
            <w:instrText>PAGE</w:instrText>
          </w:r>
          <w:r>
            <w:fldChar w:fldCharType="separate"/>
          </w:r>
          <w:r w:rsidR="00875AC6">
            <w:rPr>
              <w:noProof/>
            </w:rPr>
            <w:t>96</w:t>
          </w:r>
          <w: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055" w:rsidRDefault="00B65055" w:rsidP="00B21EFC">
      <w:pPr>
        <w:spacing w:after="0" w:line="240" w:lineRule="auto"/>
      </w:pPr>
      <w:r>
        <w:separator/>
      </w:r>
    </w:p>
  </w:footnote>
  <w:footnote w:type="continuationSeparator" w:id="0">
    <w:p w:rsidR="00B65055" w:rsidRDefault="00B65055" w:rsidP="00B21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" w:type="auto"/>
      <w:tblCellMar>
        <w:left w:w="55" w:type="dxa"/>
        <w:right w:w="55" w:type="dxa"/>
      </w:tblCellMar>
      <w:tblLook w:val="0000"/>
    </w:tblPr>
    <w:tblGrid>
      <w:gridCol w:w="706"/>
      <w:gridCol w:w="2705"/>
      <w:gridCol w:w="2824"/>
      <w:gridCol w:w="1636"/>
      <w:gridCol w:w="2477"/>
      <w:gridCol w:w="2477"/>
      <w:gridCol w:w="2032"/>
      <w:gridCol w:w="1240"/>
    </w:tblGrid>
    <w:tr w:rsidR="00B21EFC">
      <w:trPr>
        <w:cantSplit/>
        <w:trHeight w:val="10"/>
      </w:trPr>
      <w:tc>
        <w:tcPr>
          <w:tcW w:w="711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B21EFC" w:rsidRDefault="002A20E6">
          <w:pPr>
            <w:pStyle w:val="pCells"/>
          </w:pPr>
          <w:r>
            <w:rPr>
              <w:rStyle w:val="sCells"/>
            </w:rPr>
            <w:t>1</w:t>
          </w:r>
        </w:p>
      </w:tc>
      <w:tc>
        <w:tcPr>
          <w:tcW w:w="2730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B21EFC" w:rsidRDefault="002A20E6">
          <w:pPr>
            <w:pStyle w:val="pCells"/>
          </w:pPr>
          <w:r>
            <w:rPr>
              <w:rStyle w:val="sCells"/>
            </w:rPr>
            <w:t>2</w:t>
          </w:r>
        </w:p>
      </w:tc>
      <w:tc>
        <w:tcPr>
          <w:tcW w:w="2850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B21EFC" w:rsidRDefault="002A20E6">
          <w:pPr>
            <w:pStyle w:val="pCells"/>
          </w:pPr>
          <w:r>
            <w:rPr>
              <w:rStyle w:val="sCells"/>
            </w:rPr>
            <w:t>3</w:t>
          </w:r>
        </w:p>
      </w:tc>
      <w:tc>
        <w:tcPr>
          <w:tcW w:w="1650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B21EFC" w:rsidRDefault="002A20E6">
          <w:pPr>
            <w:pStyle w:val="pCells"/>
          </w:pPr>
          <w:r>
            <w:rPr>
              <w:rStyle w:val="sCells"/>
            </w:rPr>
            <w:t>4</w:t>
          </w:r>
        </w:p>
      </w:tc>
      <w:tc>
        <w:tcPr>
          <w:tcW w:w="2500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B21EFC" w:rsidRDefault="002A20E6">
          <w:pPr>
            <w:pStyle w:val="pCells"/>
          </w:pPr>
          <w:r>
            <w:rPr>
              <w:rStyle w:val="sCells"/>
            </w:rPr>
            <w:t>5</w:t>
          </w:r>
        </w:p>
      </w:tc>
      <w:tc>
        <w:tcPr>
          <w:tcW w:w="2500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B21EFC" w:rsidRDefault="002A20E6">
          <w:pPr>
            <w:pStyle w:val="pCells"/>
          </w:pPr>
          <w:r>
            <w:rPr>
              <w:rStyle w:val="sCells"/>
            </w:rPr>
            <w:t>6</w:t>
          </w:r>
        </w:p>
      </w:tc>
      <w:tc>
        <w:tcPr>
          <w:tcW w:w="2050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B21EFC" w:rsidRDefault="002A20E6">
          <w:pPr>
            <w:pStyle w:val="pCells"/>
          </w:pPr>
          <w:r>
            <w:rPr>
              <w:rStyle w:val="sCells"/>
            </w:rPr>
            <w:t>7</w:t>
          </w:r>
        </w:p>
      </w:tc>
      <w:tc>
        <w:tcPr>
          <w:tcW w:w="1250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B21EFC" w:rsidRDefault="002A20E6">
          <w:pPr>
            <w:pStyle w:val="pCells"/>
          </w:pPr>
          <w:r>
            <w:rPr>
              <w:rStyle w:val="sCells"/>
            </w:rPr>
            <w:t>8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EFC"/>
    <w:rsid w:val="000305F5"/>
    <w:rsid w:val="000F67D5"/>
    <w:rsid w:val="00151549"/>
    <w:rsid w:val="002A20E6"/>
    <w:rsid w:val="003E2895"/>
    <w:rsid w:val="004E422F"/>
    <w:rsid w:val="00675B16"/>
    <w:rsid w:val="006B3F7A"/>
    <w:rsid w:val="00705FC5"/>
    <w:rsid w:val="007B15E2"/>
    <w:rsid w:val="007E2325"/>
    <w:rsid w:val="00875AC6"/>
    <w:rsid w:val="008A6374"/>
    <w:rsid w:val="008F21AA"/>
    <w:rsid w:val="0097622C"/>
    <w:rsid w:val="00A62ACA"/>
    <w:rsid w:val="00B21EFC"/>
    <w:rsid w:val="00B65055"/>
    <w:rsid w:val="00BB71B5"/>
    <w:rsid w:val="00BF37E6"/>
    <w:rsid w:val="00C558C4"/>
    <w:rsid w:val="00D96EA1"/>
    <w:rsid w:val="00DD0BC2"/>
    <w:rsid w:val="00F5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1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B21EFC"/>
    <w:rPr>
      <w:vertAlign w:val="superscript"/>
    </w:rPr>
  </w:style>
  <w:style w:type="character" w:customStyle="1" w:styleId="rsTop">
    <w:name w:val="rsTop"/>
    <w:rsid w:val="00B21EF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Link">
    <w:name w:val="sLink"/>
    <w:rsid w:val="00B21EFC"/>
    <w:rPr>
      <w:rFonts w:ascii="Times New Roman" w:eastAsia="Times New Roman" w:hAnsi="Times New Roman" w:cs="Times New Roman"/>
      <w:sz w:val="24"/>
      <w:szCs w:val="24"/>
    </w:rPr>
  </w:style>
  <w:style w:type="character" w:customStyle="1" w:styleId="rsHeader">
    <w:name w:val="rsHeader"/>
    <w:rsid w:val="00B21EFC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rpHeader">
    <w:name w:val="rpHeader"/>
    <w:basedOn w:val="a"/>
    <w:rsid w:val="00B21EFC"/>
    <w:pPr>
      <w:spacing w:after="0" w:line="240" w:lineRule="auto"/>
      <w:contextualSpacing/>
      <w:jc w:val="center"/>
    </w:pPr>
  </w:style>
  <w:style w:type="character" w:customStyle="1" w:styleId="sCells">
    <w:name w:val="sCells"/>
    <w:rsid w:val="00B21EFC"/>
    <w:rPr>
      <w:rFonts w:ascii="Times New Roman" w:eastAsia="Times New Roman" w:hAnsi="Times New Roman" w:cs="Times New Roman"/>
      <w:sz w:val="24"/>
      <w:szCs w:val="24"/>
    </w:rPr>
  </w:style>
  <w:style w:type="character" w:customStyle="1" w:styleId="s14Cells">
    <w:name w:val="s14Cells"/>
    <w:rsid w:val="00B21EFC"/>
    <w:rPr>
      <w:rFonts w:ascii="Times New Roman" w:eastAsia="Times New Roman" w:hAnsi="Times New Roman" w:cs="Times New Roman"/>
      <w:sz w:val="28"/>
      <w:szCs w:val="28"/>
    </w:rPr>
  </w:style>
  <w:style w:type="paragraph" w:customStyle="1" w:styleId="pCells">
    <w:name w:val="pCells"/>
    <w:basedOn w:val="a"/>
    <w:rsid w:val="00B21EFC"/>
    <w:pPr>
      <w:spacing w:after="0" w:line="240" w:lineRule="auto"/>
      <w:contextualSpacing/>
      <w:jc w:val="center"/>
    </w:pPr>
  </w:style>
  <w:style w:type="paragraph" w:customStyle="1" w:styleId="lCells">
    <w:name w:val="lCells"/>
    <w:basedOn w:val="a"/>
    <w:rsid w:val="00B21EFC"/>
    <w:pPr>
      <w:spacing w:after="0" w:line="240" w:lineRule="auto"/>
      <w:contextualSpacing/>
    </w:pPr>
  </w:style>
  <w:style w:type="character" w:styleId="a3">
    <w:name w:val="Hyperlink"/>
    <w:basedOn w:val="a0"/>
    <w:uiPriority w:val="99"/>
    <w:unhideWhenUsed/>
    <w:rsid w:val="009762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ozd.parlament.gov.ru/bill/481171-7" TargetMode="External"/><Relationship Id="rId117" Type="http://schemas.openxmlformats.org/officeDocument/2006/relationships/hyperlink" Target="http://sozd.parlament.gov.ru/bill/498384-7" TargetMode="External"/><Relationship Id="rId21" Type="http://schemas.openxmlformats.org/officeDocument/2006/relationships/hyperlink" Target="http://sozd.parlament.gov.ru/bill/491448-7" TargetMode="External"/><Relationship Id="rId42" Type="http://schemas.openxmlformats.org/officeDocument/2006/relationships/hyperlink" Target="http://sozd.parlament.gov.ru/bill/75674-7" TargetMode="External"/><Relationship Id="rId47" Type="http://schemas.openxmlformats.org/officeDocument/2006/relationships/hyperlink" Target="http://sozd.parlament.gov.ru/bill/449091-7" TargetMode="External"/><Relationship Id="rId63" Type="http://schemas.openxmlformats.org/officeDocument/2006/relationships/hyperlink" Target="http://sozd.parlament.gov.ru/bill/496293-7" TargetMode="External"/><Relationship Id="rId68" Type="http://schemas.openxmlformats.org/officeDocument/2006/relationships/hyperlink" Target="http://sozd.parlament.gov.ru/bill/262341-7" TargetMode="External"/><Relationship Id="rId84" Type="http://schemas.openxmlformats.org/officeDocument/2006/relationships/hyperlink" Target="http://sozd.parlament.gov.ru/bill/290675-7" TargetMode="External"/><Relationship Id="rId89" Type="http://schemas.openxmlformats.org/officeDocument/2006/relationships/hyperlink" Target="http://sozd.parlament.gov.ru/bill/301875-7" TargetMode="External"/><Relationship Id="rId112" Type="http://schemas.openxmlformats.org/officeDocument/2006/relationships/hyperlink" Target="http://sozd.parlament.gov.ru/bill/497452-7" TargetMode="External"/><Relationship Id="rId133" Type="http://schemas.openxmlformats.org/officeDocument/2006/relationships/hyperlink" Target="http://sozd.parlament.gov.ru/bill/441842-7" TargetMode="External"/><Relationship Id="rId138" Type="http://schemas.openxmlformats.org/officeDocument/2006/relationships/hyperlink" Target="http://sozd.parlament.gov.ru/bill/506459-7" TargetMode="External"/><Relationship Id="rId154" Type="http://schemas.openxmlformats.org/officeDocument/2006/relationships/footer" Target="footer1.xml"/><Relationship Id="rId16" Type="http://schemas.openxmlformats.org/officeDocument/2006/relationships/hyperlink" Target="http://sozd.parlament.gov.ru/bill/485101-7" TargetMode="External"/><Relationship Id="rId107" Type="http://schemas.openxmlformats.org/officeDocument/2006/relationships/hyperlink" Target="http://sozd.parlament.gov.ru/bill/476175-7" TargetMode="External"/><Relationship Id="rId11" Type="http://schemas.openxmlformats.org/officeDocument/2006/relationships/hyperlink" Target="http://sozd.parlament.gov.ru/bill/1050356-6" TargetMode="External"/><Relationship Id="rId32" Type="http://schemas.openxmlformats.org/officeDocument/2006/relationships/hyperlink" Target="http://sozd.parlament.gov.ru/bill/367470-7" TargetMode="External"/><Relationship Id="rId37" Type="http://schemas.openxmlformats.org/officeDocument/2006/relationships/hyperlink" Target="http://sozd.parlament.gov.ru/bill/332762-7" TargetMode="External"/><Relationship Id="rId53" Type="http://schemas.openxmlformats.org/officeDocument/2006/relationships/hyperlink" Target="http://sozd.parlament.gov.ru/bill/456500-7" TargetMode="External"/><Relationship Id="rId58" Type="http://schemas.openxmlformats.org/officeDocument/2006/relationships/hyperlink" Target="http://sozd.parlament.gov.ru/bill/509831-7" TargetMode="External"/><Relationship Id="rId74" Type="http://schemas.openxmlformats.org/officeDocument/2006/relationships/hyperlink" Target="http://sozd.parlament.gov.ru/bill/538033-6" TargetMode="External"/><Relationship Id="rId79" Type="http://schemas.openxmlformats.org/officeDocument/2006/relationships/hyperlink" Target="http://sozd.parlament.gov.ru/bill/223906-7" TargetMode="External"/><Relationship Id="rId102" Type="http://schemas.openxmlformats.org/officeDocument/2006/relationships/hyperlink" Target="http://sozd.parlament.gov.ru/bill/519539-7" TargetMode="External"/><Relationship Id="rId123" Type="http://schemas.openxmlformats.org/officeDocument/2006/relationships/hyperlink" Target="http://sozd.parlament.gov.ru/bill/484811-7" TargetMode="External"/><Relationship Id="rId128" Type="http://schemas.openxmlformats.org/officeDocument/2006/relationships/hyperlink" Target="http://sozd.parlament.gov.ru/bill/177953-7" TargetMode="External"/><Relationship Id="rId144" Type="http://schemas.openxmlformats.org/officeDocument/2006/relationships/hyperlink" Target="http://sozd.parlament.gov.ru/bill/419214-7" TargetMode="External"/><Relationship Id="rId149" Type="http://schemas.openxmlformats.org/officeDocument/2006/relationships/hyperlink" Target="http://sozd.parlament.gov.ru/bill/512999-7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sozd.parlament.gov.ru/bill/337536-7" TargetMode="External"/><Relationship Id="rId95" Type="http://schemas.openxmlformats.org/officeDocument/2006/relationships/hyperlink" Target="http://sozd.parlament.gov.ru/bill/450403-7" TargetMode="External"/><Relationship Id="rId22" Type="http://schemas.openxmlformats.org/officeDocument/2006/relationships/hyperlink" Target="http://sozd.parlament.gov.ru/bill/495959-7" TargetMode="External"/><Relationship Id="rId27" Type="http://schemas.openxmlformats.org/officeDocument/2006/relationships/hyperlink" Target="http://sozd.parlament.gov.ru/bill/485876-7" TargetMode="External"/><Relationship Id="rId43" Type="http://schemas.openxmlformats.org/officeDocument/2006/relationships/hyperlink" Target="http://sozd.parlament.gov.ru/bill/286345-7" TargetMode="External"/><Relationship Id="rId48" Type="http://schemas.openxmlformats.org/officeDocument/2006/relationships/hyperlink" Target="http://sozd.parlament.gov.ru/bill/502203-7" TargetMode="External"/><Relationship Id="rId64" Type="http://schemas.openxmlformats.org/officeDocument/2006/relationships/hyperlink" Target="http://sozd.parlament.gov.ru/bill/504617-7" TargetMode="External"/><Relationship Id="rId69" Type="http://schemas.openxmlformats.org/officeDocument/2006/relationships/hyperlink" Target="http://sozd.parlament.gov.ru/bill/344768-7" TargetMode="External"/><Relationship Id="rId113" Type="http://schemas.openxmlformats.org/officeDocument/2006/relationships/hyperlink" Target="http://sozd.parlament.gov.ru/bill/497382-7" TargetMode="External"/><Relationship Id="rId118" Type="http://schemas.openxmlformats.org/officeDocument/2006/relationships/hyperlink" Target="http://sozd.parlament.gov.ru/bill/511896-7" TargetMode="External"/><Relationship Id="rId134" Type="http://schemas.openxmlformats.org/officeDocument/2006/relationships/hyperlink" Target="http://sozd.parlament.gov.ru/bill/387130-7" TargetMode="External"/><Relationship Id="rId139" Type="http://schemas.openxmlformats.org/officeDocument/2006/relationships/hyperlink" Target="http://sozd.parlament.gov.ru/bill/451589-7" TargetMode="External"/><Relationship Id="rId80" Type="http://schemas.openxmlformats.org/officeDocument/2006/relationships/hyperlink" Target="http://sozd.parlament.gov.ru/bill/288750-7" TargetMode="External"/><Relationship Id="rId85" Type="http://schemas.openxmlformats.org/officeDocument/2006/relationships/hyperlink" Target="http://sozd.parlament.gov.ru/bill/374843-7" TargetMode="External"/><Relationship Id="rId150" Type="http://schemas.openxmlformats.org/officeDocument/2006/relationships/hyperlink" Target="http://sozd.parlament.gov.ru/bill/503168-7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://sozd.parlament.gov.ru/bill/327284-7" TargetMode="External"/><Relationship Id="rId17" Type="http://schemas.openxmlformats.org/officeDocument/2006/relationships/hyperlink" Target="http://sozd.parlament.gov.ru/bill/486751-7" TargetMode="External"/><Relationship Id="rId25" Type="http://schemas.openxmlformats.org/officeDocument/2006/relationships/hyperlink" Target="http://sozd.parlament.gov.ru/bill/291354-7" TargetMode="External"/><Relationship Id="rId33" Type="http://schemas.openxmlformats.org/officeDocument/2006/relationships/hyperlink" Target="http://sozd.parlament.gov.ru/bill/416294-7" TargetMode="External"/><Relationship Id="rId38" Type="http://schemas.openxmlformats.org/officeDocument/2006/relationships/hyperlink" Target="http://sozd.parlament.gov.ru/bill/269843-7" TargetMode="External"/><Relationship Id="rId46" Type="http://schemas.openxmlformats.org/officeDocument/2006/relationships/hyperlink" Target="http://sozd.parlament.gov.ru/bill/495972-7" TargetMode="External"/><Relationship Id="rId59" Type="http://schemas.openxmlformats.org/officeDocument/2006/relationships/hyperlink" Target="http://sozd.parlament.gov.ru/bill/555658-6" TargetMode="External"/><Relationship Id="rId67" Type="http://schemas.openxmlformats.org/officeDocument/2006/relationships/hyperlink" Target="http://sozd.parlament.gov.ru/bill/508673-7" TargetMode="External"/><Relationship Id="rId103" Type="http://schemas.openxmlformats.org/officeDocument/2006/relationships/hyperlink" Target="http://sozd.parlament.gov.ru/bill/485928-7" TargetMode="External"/><Relationship Id="rId108" Type="http://schemas.openxmlformats.org/officeDocument/2006/relationships/hyperlink" Target="http://sozd.parlament.gov.ru/bill/475670-7" TargetMode="External"/><Relationship Id="rId116" Type="http://schemas.openxmlformats.org/officeDocument/2006/relationships/hyperlink" Target="http://sozd.parlament.gov.ru/bill/512596-7" TargetMode="External"/><Relationship Id="rId124" Type="http://schemas.openxmlformats.org/officeDocument/2006/relationships/hyperlink" Target="http://sozd.parlament.gov.ru/bill/512602-7" TargetMode="External"/><Relationship Id="rId129" Type="http://schemas.openxmlformats.org/officeDocument/2006/relationships/hyperlink" Target="http://sozd.parlament.gov.ru/bill/472349-7" TargetMode="External"/><Relationship Id="rId137" Type="http://schemas.openxmlformats.org/officeDocument/2006/relationships/hyperlink" Target="http://sozd.parlament.gov.ru/bill/434839-7" TargetMode="External"/><Relationship Id="rId20" Type="http://schemas.openxmlformats.org/officeDocument/2006/relationships/hyperlink" Target="http://sozd.parlament.gov.ru/bill/495957-7" TargetMode="External"/><Relationship Id="rId41" Type="http://schemas.openxmlformats.org/officeDocument/2006/relationships/hyperlink" Target="http://sozd.parlament.gov.ru/bill/457554-7" TargetMode="External"/><Relationship Id="rId54" Type="http://schemas.openxmlformats.org/officeDocument/2006/relationships/hyperlink" Target="http://sozd.parlament.gov.ru/bill/207005-7" TargetMode="External"/><Relationship Id="rId62" Type="http://schemas.openxmlformats.org/officeDocument/2006/relationships/hyperlink" Target="http://sozd.parlament.gov.ru/bill/457801-7" TargetMode="External"/><Relationship Id="rId70" Type="http://schemas.openxmlformats.org/officeDocument/2006/relationships/hyperlink" Target="http://sozd.parlament.gov.ru/bill/503785-7" TargetMode="External"/><Relationship Id="rId75" Type="http://schemas.openxmlformats.org/officeDocument/2006/relationships/hyperlink" Target="http://sozd.parlament.gov.ru/bill/517657-7" TargetMode="External"/><Relationship Id="rId83" Type="http://schemas.openxmlformats.org/officeDocument/2006/relationships/hyperlink" Target="http://sozd.parlament.gov.ru/bill/270820-7" TargetMode="External"/><Relationship Id="rId88" Type="http://schemas.openxmlformats.org/officeDocument/2006/relationships/hyperlink" Target="http://sozd.parlament.gov.ru/bill/50224-7" TargetMode="External"/><Relationship Id="rId91" Type="http://schemas.openxmlformats.org/officeDocument/2006/relationships/hyperlink" Target="http://sozd.parlament.gov.ru/bill/176153-7" TargetMode="External"/><Relationship Id="rId96" Type="http://schemas.openxmlformats.org/officeDocument/2006/relationships/hyperlink" Target="http://sozd.parlament.gov.ru/bill/506450-7" TargetMode="External"/><Relationship Id="rId111" Type="http://schemas.openxmlformats.org/officeDocument/2006/relationships/hyperlink" Target="http://sozd.parlament.gov.ru/bill/499593-7" TargetMode="External"/><Relationship Id="rId132" Type="http://schemas.openxmlformats.org/officeDocument/2006/relationships/hyperlink" Target="http://sozd.parlament.gov.ru/bill/287844-7" TargetMode="External"/><Relationship Id="rId140" Type="http://schemas.openxmlformats.org/officeDocument/2006/relationships/hyperlink" Target="http://sozd.parlament.gov.ru/bill/473561-7" TargetMode="External"/><Relationship Id="rId145" Type="http://schemas.openxmlformats.org/officeDocument/2006/relationships/hyperlink" Target="http://sozd.parlament.gov.ru/bill/509843-7" TargetMode="External"/><Relationship Id="rId15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sozd.parlament.gov.ru/bill/435964-7" TargetMode="External"/><Relationship Id="rId23" Type="http://schemas.openxmlformats.org/officeDocument/2006/relationships/hyperlink" Target="http://sozd.parlament.gov.ru/bill/508719-7" TargetMode="External"/><Relationship Id="rId28" Type="http://schemas.openxmlformats.org/officeDocument/2006/relationships/hyperlink" Target="http://sozd.parlament.gov.ru/bill/468834-7" TargetMode="External"/><Relationship Id="rId36" Type="http://schemas.openxmlformats.org/officeDocument/2006/relationships/hyperlink" Target="http://sozd.parlament.gov.ru/bill/323535-7" TargetMode="External"/><Relationship Id="rId49" Type="http://schemas.openxmlformats.org/officeDocument/2006/relationships/hyperlink" Target="http://sozd.parlament.gov.ru/bill/346126-7" TargetMode="External"/><Relationship Id="rId57" Type="http://schemas.openxmlformats.org/officeDocument/2006/relationships/hyperlink" Target="http://sozd.parlament.gov.ru/bill/490569-7" TargetMode="External"/><Relationship Id="rId106" Type="http://schemas.openxmlformats.org/officeDocument/2006/relationships/hyperlink" Target="http://sozd.parlament.gov.ru/bill/514334-7" TargetMode="External"/><Relationship Id="rId114" Type="http://schemas.openxmlformats.org/officeDocument/2006/relationships/hyperlink" Target="http://sozd.parlament.gov.ru/bill/512599-7" TargetMode="External"/><Relationship Id="rId119" Type="http://schemas.openxmlformats.org/officeDocument/2006/relationships/hyperlink" Target="http://sozd.parlament.gov.ru/bill/544565-7" TargetMode="External"/><Relationship Id="rId127" Type="http://schemas.openxmlformats.org/officeDocument/2006/relationships/hyperlink" Target="http://sozd.parlament.gov.ru/bill/501874-7" TargetMode="External"/><Relationship Id="rId10" Type="http://schemas.openxmlformats.org/officeDocument/2006/relationships/hyperlink" Target="http://sozd.parlament.gov.ru/bill/792112-6" TargetMode="External"/><Relationship Id="rId31" Type="http://schemas.openxmlformats.org/officeDocument/2006/relationships/hyperlink" Target="http://sozd.parlament.gov.ru/bill/360017-7" TargetMode="External"/><Relationship Id="rId44" Type="http://schemas.openxmlformats.org/officeDocument/2006/relationships/hyperlink" Target="http://sozd.parlament.gov.ru/bill/449281-7" TargetMode="External"/><Relationship Id="rId52" Type="http://schemas.openxmlformats.org/officeDocument/2006/relationships/hyperlink" Target="http://sozd.parlament.gov.ru/bill/490497-7" TargetMode="External"/><Relationship Id="rId60" Type="http://schemas.openxmlformats.org/officeDocument/2006/relationships/hyperlink" Target="http://sozd.parlament.gov.ru/bill/277764-7" TargetMode="External"/><Relationship Id="rId65" Type="http://schemas.openxmlformats.org/officeDocument/2006/relationships/hyperlink" Target="http://sozd.parlament.gov.ru/bill/187186-7" TargetMode="External"/><Relationship Id="rId73" Type="http://schemas.openxmlformats.org/officeDocument/2006/relationships/hyperlink" Target="http://sozd.parlament.gov.ru/bill/449359-7" TargetMode="External"/><Relationship Id="rId78" Type="http://schemas.openxmlformats.org/officeDocument/2006/relationships/hyperlink" Target="http://sozd.parlament.gov.ru/bill/140177-7" TargetMode="External"/><Relationship Id="rId81" Type="http://schemas.openxmlformats.org/officeDocument/2006/relationships/hyperlink" Target="http://sozd.parlament.gov.ru/bill/307663-7" TargetMode="External"/><Relationship Id="rId86" Type="http://schemas.openxmlformats.org/officeDocument/2006/relationships/hyperlink" Target="http://sozd.parlament.gov.ru/bill/457178-7" TargetMode="External"/><Relationship Id="rId94" Type="http://schemas.openxmlformats.org/officeDocument/2006/relationships/hyperlink" Target="http://sozd.parlament.gov.ru/bill/489161-7" TargetMode="External"/><Relationship Id="rId99" Type="http://schemas.openxmlformats.org/officeDocument/2006/relationships/hyperlink" Target="http://sozd.parlament.gov.ru/bill/517377-7" TargetMode="External"/><Relationship Id="rId101" Type="http://schemas.openxmlformats.org/officeDocument/2006/relationships/hyperlink" Target="http://sozd.parlament.gov.ru/bill/519530-7" TargetMode="External"/><Relationship Id="rId122" Type="http://schemas.openxmlformats.org/officeDocument/2006/relationships/hyperlink" Target="http://sozd.parlament.gov.ru/bill/319413-7" TargetMode="External"/><Relationship Id="rId130" Type="http://schemas.openxmlformats.org/officeDocument/2006/relationships/hyperlink" Target="http://sozd.parlament.gov.ru/bill/480252-7" TargetMode="External"/><Relationship Id="rId135" Type="http://schemas.openxmlformats.org/officeDocument/2006/relationships/hyperlink" Target="http://sozd.parlament.gov.ru/bill/346659-7" TargetMode="External"/><Relationship Id="rId143" Type="http://schemas.openxmlformats.org/officeDocument/2006/relationships/hyperlink" Target="http://sozd.parlament.gov.ru/bill/286313-7" TargetMode="External"/><Relationship Id="rId148" Type="http://schemas.openxmlformats.org/officeDocument/2006/relationships/hyperlink" Target="http://sozd.parlament.gov.ru/bill/508720-7" TargetMode="External"/><Relationship Id="rId151" Type="http://schemas.openxmlformats.org/officeDocument/2006/relationships/hyperlink" Target="http://sozd.parlament.gov.ru/bill/512069-7" TargetMode="External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ozd.parlament.gov.ru/bill/426908-7" TargetMode="External"/><Relationship Id="rId13" Type="http://schemas.openxmlformats.org/officeDocument/2006/relationships/hyperlink" Target="http://sozd.parlament.gov.ru/bill/371545-7" TargetMode="External"/><Relationship Id="rId18" Type="http://schemas.openxmlformats.org/officeDocument/2006/relationships/hyperlink" Target="http://sozd.parlament.gov.ru/bill/486550-7" TargetMode="External"/><Relationship Id="rId39" Type="http://schemas.openxmlformats.org/officeDocument/2006/relationships/hyperlink" Target="http://sozd.parlament.gov.ru/bill/301822-7" TargetMode="External"/><Relationship Id="rId109" Type="http://schemas.openxmlformats.org/officeDocument/2006/relationships/hyperlink" Target="http://sozd.parlament.gov.ru/bill/474441-7" TargetMode="External"/><Relationship Id="rId34" Type="http://schemas.openxmlformats.org/officeDocument/2006/relationships/hyperlink" Target="http://sozd.parlament.gov.ru/bill/508703-7" TargetMode="External"/><Relationship Id="rId50" Type="http://schemas.openxmlformats.org/officeDocument/2006/relationships/hyperlink" Target="http://sozd.parlament.gov.ru/bill/148432-7" TargetMode="External"/><Relationship Id="rId55" Type="http://schemas.openxmlformats.org/officeDocument/2006/relationships/hyperlink" Target="http://sozd.parlament.gov.ru/bill/261283-7" TargetMode="External"/><Relationship Id="rId76" Type="http://schemas.openxmlformats.org/officeDocument/2006/relationships/hyperlink" Target="http://sozd.parlament.gov.ru/bill/324355-7" TargetMode="External"/><Relationship Id="rId97" Type="http://schemas.openxmlformats.org/officeDocument/2006/relationships/hyperlink" Target="http://sozd.parlament.gov.ru/bill/506458-7" TargetMode="External"/><Relationship Id="rId104" Type="http://schemas.openxmlformats.org/officeDocument/2006/relationships/hyperlink" Target="http://sozd.parlament.gov.ru/bill/424390-7" TargetMode="External"/><Relationship Id="rId120" Type="http://schemas.openxmlformats.org/officeDocument/2006/relationships/hyperlink" Target="http://sozd.parlament.gov.ru/bill/240027-7" TargetMode="External"/><Relationship Id="rId125" Type="http://schemas.openxmlformats.org/officeDocument/2006/relationships/hyperlink" Target="http://sozd.parlament.gov.ru/bill/501904-7" TargetMode="External"/><Relationship Id="rId141" Type="http://schemas.openxmlformats.org/officeDocument/2006/relationships/hyperlink" Target="http://sozd.parlament.gov.ru/bill/475641-7" TargetMode="External"/><Relationship Id="rId146" Type="http://schemas.openxmlformats.org/officeDocument/2006/relationships/hyperlink" Target="http://sozd.parlament.gov.ru/bill/499585-7" TargetMode="External"/><Relationship Id="rId7" Type="http://schemas.openxmlformats.org/officeDocument/2006/relationships/hyperlink" Target="http://sozd.parlament.gov.ru/bill/544570-7" TargetMode="External"/><Relationship Id="rId71" Type="http://schemas.openxmlformats.org/officeDocument/2006/relationships/hyperlink" Target="http://sozd.parlament.gov.ru/bill/419163-7" TargetMode="External"/><Relationship Id="rId92" Type="http://schemas.openxmlformats.org/officeDocument/2006/relationships/hyperlink" Target="http://sozd.parlament.gov.ru/bill/435975-7" TargetMode="External"/><Relationship Id="rId2" Type="http://schemas.openxmlformats.org/officeDocument/2006/relationships/styles" Target="styles.xml"/><Relationship Id="rId29" Type="http://schemas.openxmlformats.org/officeDocument/2006/relationships/hyperlink" Target="http://sozd.parlament.gov.ru/bill/350429-7" TargetMode="External"/><Relationship Id="rId24" Type="http://schemas.openxmlformats.org/officeDocument/2006/relationships/hyperlink" Target="http://sozd.parlament.gov.ru/bill/508713-7" TargetMode="External"/><Relationship Id="rId40" Type="http://schemas.openxmlformats.org/officeDocument/2006/relationships/hyperlink" Target="http://sozd.parlament.gov.ru/bill/350176-7" TargetMode="External"/><Relationship Id="rId45" Type="http://schemas.openxmlformats.org/officeDocument/2006/relationships/hyperlink" Target="http://sozd.parlament.gov.ru/bill/458600-7" TargetMode="External"/><Relationship Id="rId66" Type="http://schemas.openxmlformats.org/officeDocument/2006/relationships/hyperlink" Target="http://sozd.parlament.gov.ru/bill/126922-7" TargetMode="External"/><Relationship Id="rId87" Type="http://schemas.openxmlformats.org/officeDocument/2006/relationships/hyperlink" Target="http://sozd.parlament.gov.ru/bill/18549-7" TargetMode="External"/><Relationship Id="rId110" Type="http://schemas.openxmlformats.org/officeDocument/2006/relationships/hyperlink" Target="http://sozd.parlament.gov.ru/bill/493988-7" TargetMode="External"/><Relationship Id="rId115" Type="http://schemas.openxmlformats.org/officeDocument/2006/relationships/hyperlink" Target="http://sozd.parlament.gov.ru/bill/511610-7" TargetMode="External"/><Relationship Id="rId131" Type="http://schemas.openxmlformats.org/officeDocument/2006/relationships/hyperlink" Target="http://sozd.parlament.gov.ru/bill/438683-7" TargetMode="External"/><Relationship Id="rId136" Type="http://schemas.openxmlformats.org/officeDocument/2006/relationships/hyperlink" Target="http://sozd.parlament.gov.ru/bill/429550-7" TargetMode="External"/><Relationship Id="rId61" Type="http://schemas.openxmlformats.org/officeDocument/2006/relationships/hyperlink" Target="http://sozd.parlament.gov.ru/bill/441060-7" TargetMode="External"/><Relationship Id="rId82" Type="http://schemas.openxmlformats.org/officeDocument/2006/relationships/hyperlink" Target="http://sozd.parlament.gov.ru/bill/381390-7" TargetMode="External"/><Relationship Id="rId152" Type="http://schemas.openxmlformats.org/officeDocument/2006/relationships/hyperlink" Target="http://sozd.parlament.gov.ru/bill/512122-7" TargetMode="External"/><Relationship Id="rId19" Type="http://schemas.openxmlformats.org/officeDocument/2006/relationships/hyperlink" Target="http://sozd.parlament.gov.ru/bill/498389-7" TargetMode="External"/><Relationship Id="rId14" Type="http://schemas.openxmlformats.org/officeDocument/2006/relationships/hyperlink" Target="http://sozd.parlament.gov.ru/bill/441858-7" TargetMode="External"/><Relationship Id="rId30" Type="http://schemas.openxmlformats.org/officeDocument/2006/relationships/hyperlink" Target="http://sozd.parlament.gov.ru/bill/930025-6" TargetMode="External"/><Relationship Id="rId35" Type="http://schemas.openxmlformats.org/officeDocument/2006/relationships/hyperlink" Target="http://sozd.parlament.gov.ru/bill/376642-7" TargetMode="External"/><Relationship Id="rId56" Type="http://schemas.openxmlformats.org/officeDocument/2006/relationships/hyperlink" Target="http://sozd.parlament.gov.ru/bill/434181-7" TargetMode="External"/><Relationship Id="rId77" Type="http://schemas.openxmlformats.org/officeDocument/2006/relationships/hyperlink" Target="http://sozd.parlament.gov.ru/bill/200303-6" TargetMode="External"/><Relationship Id="rId100" Type="http://schemas.openxmlformats.org/officeDocument/2006/relationships/hyperlink" Target="http://sozd.parlament.gov.ru/bill/474597-7" TargetMode="External"/><Relationship Id="rId105" Type="http://schemas.openxmlformats.org/officeDocument/2006/relationships/hyperlink" Target="http://sozd.parlament.gov.ru/bill/384808-7" TargetMode="External"/><Relationship Id="rId126" Type="http://schemas.openxmlformats.org/officeDocument/2006/relationships/hyperlink" Target="http://sozd.parlament.gov.ru/bill/471381-7" TargetMode="External"/><Relationship Id="rId147" Type="http://schemas.openxmlformats.org/officeDocument/2006/relationships/hyperlink" Target="http://sozd.parlament.gov.ru/bill/495006-7" TargetMode="External"/><Relationship Id="rId8" Type="http://schemas.openxmlformats.org/officeDocument/2006/relationships/hyperlink" Target="http://sozd.parlament.gov.ru/bill/455237-7" TargetMode="External"/><Relationship Id="rId51" Type="http://schemas.openxmlformats.org/officeDocument/2006/relationships/hyperlink" Target="http://sozd.parlament.gov.ru/bill/139989-7" TargetMode="External"/><Relationship Id="rId72" Type="http://schemas.openxmlformats.org/officeDocument/2006/relationships/hyperlink" Target="http://sozd.parlament.gov.ru/bill/440116-7" TargetMode="External"/><Relationship Id="rId93" Type="http://schemas.openxmlformats.org/officeDocument/2006/relationships/hyperlink" Target="http://sozd.parlament.gov.ru/bill/433157-7" TargetMode="External"/><Relationship Id="rId98" Type="http://schemas.openxmlformats.org/officeDocument/2006/relationships/hyperlink" Target="http://sozd.parlament.gov.ru/bill/449180-7" TargetMode="External"/><Relationship Id="rId121" Type="http://schemas.openxmlformats.org/officeDocument/2006/relationships/hyperlink" Target="http://sozd.parlament.gov.ru/bill/287876-7" TargetMode="External"/><Relationship Id="rId142" Type="http://schemas.openxmlformats.org/officeDocument/2006/relationships/hyperlink" Target="http://sozd.parlament.gov.ru/bill/494022-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5D756-9A46-435B-9556-472E1700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96</Pages>
  <Words>11794</Words>
  <Characters>67230</Characters>
  <Application>Microsoft Office Word</Application>
  <DocSecurity>0</DocSecurity>
  <Lines>560</Lines>
  <Paragraphs>157</Paragraphs>
  <ScaleCrop>false</ScaleCrop>
  <Manager/>
  <Company/>
  <LinksUpToDate>false</LinksUpToDate>
  <CharactersWithSpaces>78867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PopovaEK</dc:creator>
  <cp:keywords/>
  <dc:description/>
  <cp:lastModifiedBy>PopovaEK</cp:lastModifiedBy>
  <cp:revision>4</cp:revision>
  <cp:lastPrinted>2018-09-10T08:32:00Z</cp:lastPrinted>
  <dcterms:created xsi:type="dcterms:W3CDTF">2018-09-11T06:06:00Z</dcterms:created>
  <dcterms:modified xsi:type="dcterms:W3CDTF">2018-09-11T08:34:00Z</dcterms:modified>
  <cp:category/>
</cp:coreProperties>
</file>