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9E" w:rsidRPr="007F099E" w:rsidRDefault="007F099E" w:rsidP="007F099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7F099E">
        <w:rPr>
          <w:rFonts w:ascii="Times New Roman" w:eastAsia="Times New Roman" w:hAnsi="Times New Roman" w:cs="Times New Roman"/>
          <w:b/>
          <w:bCs/>
          <w:color w:val="000000"/>
          <w:kern w:val="36"/>
          <w:sz w:val="48"/>
          <w:szCs w:val="48"/>
          <w:lang w:eastAsia="ru-RU"/>
        </w:rPr>
        <w:t>Поста</w:t>
      </w:r>
      <w:bookmarkStart w:id="0" w:name="_GoBack"/>
      <w:bookmarkEnd w:id="0"/>
      <w:r w:rsidRPr="007F099E">
        <w:rPr>
          <w:rFonts w:ascii="Times New Roman" w:eastAsia="Times New Roman" w:hAnsi="Times New Roman" w:cs="Times New Roman"/>
          <w:b/>
          <w:bCs/>
          <w:color w:val="000000"/>
          <w:kern w:val="36"/>
          <w:sz w:val="48"/>
          <w:szCs w:val="48"/>
          <w:lang w:eastAsia="ru-RU"/>
        </w:rPr>
        <w:t>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color w:val="000000"/>
          <w:sz w:val="27"/>
          <w:szCs w:val="27"/>
          <w:lang w:eastAsia="ru-RU"/>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1. Утвердить прилагаемые: Правила проведения антикоррупционной экспертизы нормативных правовых актов и проектов нормативных правовых актов; методику проведения антикоррупционной экспертизы нормативных правовых актов и проектов нормативных правовых актов.</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2. Признать утратившими силу:</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Постановление Правительства Российской Федерации от 5 марта 2009 г. N 195 "Об утверждении </w:t>
      </w:r>
      <w:proofErr w:type="gramStart"/>
      <w:r w:rsidRPr="007F099E">
        <w:rPr>
          <w:rFonts w:ascii="Times New Roman" w:eastAsia="Times New Roman" w:hAnsi="Times New Roman" w:cs="Times New Roman"/>
          <w:color w:val="000000"/>
          <w:sz w:val="27"/>
          <w:szCs w:val="27"/>
          <w:lang w:eastAsia="ru-RU"/>
        </w:rPr>
        <w:t>Правил проведения экспертизы проектов нормативных правовых актов</w:t>
      </w:r>
      <w:proofErr w:type="gramEnd"/>
      <w:r w:rsidRPr="007F099E">
        <w:rPr>
          <w:rFonts w:ascii="Times New Roman" w:eastAsia="Times New Roman" w:hAnsi="Times New Roman" w:cs="Times New Roman"/>
          <w:color w:val="000000"/>
          <w:sz w:val="27"/>
          <w:szCs w:val="27"/>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Постановление Правительства Российской Федерации от 5 марта 2009 г. N 196 "Об утверждении </w:t>
      </w:r>
      <w:proofErr w:type="gramStart"/>
      <w:r w:rsidRPr="007F099E">
        <w:rPr>
          <w:rFonts w:ascii="Times New Roman" w:eastAsia="Times New Roman" w:hAnsi="Times New Roman" w:cs="Times New Roman"/>
          <w:color w:val="000000"/>
          <w:sz w:val="27"/>
          <w:szCs w:val="27"/>
          <w:lang w:eastAsia="ru-RU"/>
        </w:rPr>
        <w:t>методики проведения экспертизы проектов нормативных правовых актов</w:t>
      </w:r>
      <w:proofErr w:type="gramEnd"/>
      <w:r w:rsidRPr="007F099E">
        <w:rPr>
          <w:rFonts w:ascii="Times New Roman" w:eastAsia="Times New Roman" w:hAnsi="Times New Roman" w:cs="Times New Roman"/>
          <w:color w:val="000000"/>
          <w:sz w:val="27"/>
          <w:szCs w:val="27"/>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tbl>
      <w:tblPr>
        <w:tblW w:w="15945" w:type="dxa"/>
        <w:tblCellSpacing w:w="15" w:type="dxa"/>
        <w:tblCellMar>
          <w:top w:w="15" w:type="dxa"/>
          <w:left w:w="15" w:type="dxa"/>
          <w:bottom w:w="15" w:type="dxa"/>
          <w:right w:w="15" w:type="dxa"/>
        </w:tblCellMar>
        <w:tblLook w:val="04A0" w:firstRow="1" w:lastRow="0" w:firstColumn="1" w:lastColumn="0" w:noHBand="0" w:noVBand="1"/>
      </w:tblPr>
      <w:tblGrid>
        <w:gridCol w:w="14355"/>
        <w:gridCol w:w="1590"/>
      </w:tblGrid>
      <w:tr w:rsidR="007F099E" w:rsidRPr="007F099E" w:rsidTr="007F099E">
        <w:trPr>
          <w:tblCellSpacing w:w="15" w:type="dxa"/>
        </w:trPr>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sz w:val="24"/>
                <w:szCs w:val="24"/>
                <w:lang w:eastAsia="ru-RU"/>
              </w:rPr>
              <w:t>                                                                                                                                                                                                                                              </w:t>
            </w:r>
          </w:p>
        </w:tc>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sz w:val="24"/>
                <w:szCs w:val="24"/>
                <w:lang w:eastAsia="ru-RU"/>
              </w:rPr>
              <w:t>Председатель Правительства</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Российской Федерации</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В.ПУТИН</w:t>
            </w:r>
          </w:p>
        </w:tc>
      </w:tr>
    </w:tbl>
    <w:p w:rsidR="007F099E" w:rsidRPr="007F099E" w:rsidRDefault="007F099E" w:rsidP="007F099E">
      <w:pPr>
        <w:spacing w:after="0" w:line="240" w:lineRule="auto"/>
        <w:rPr>
          <w:rFonts w:ascii="Times New Roman" w:eastAsia="Times New Roman" w:hAnsi="Times New Roman" w:cs="Times New Roman"/>
          <w:sz w:val="24"/>
          <w:szCs w:val="24"/>
          <w:lang w:eastAsia="ru-RU"/>
        </w:rPr>
      </w:pPr>
    </w:p>
    <w:tbl>
      <w:tblPr>
        <w:tblW w:w="16155" w:type="dxa"/>
        <w:tblCellSpacing w:w="15" w:type="dxa"/>
        <w:tblCellMar>
          <w:top w:w="15" w:type="dxa"/>
          <w:left w:w="15" w:type="dxa"/>
          <w:bottom w:w="15" w:type="dxa"/>
          <w:right w:w="15" w:type="dxa"/>
        </w:tblCellMar>
        <w:tblLook w:val="04A0" w:firstRow="1" w:lastRow="0" w:firstColumn="1" w:lastColumn="0" w:noHBand="0" w:noVBand="1"/>
      </w:tblPr>
      <w:tblGrid>
        <w:gridCol w:w="14355"/>
        <w:gridCol w:w="1800"/>
      </w:tblGrid>
      <w:tr w:rsidR="007F099E" w:rsidRPr="007F099E" w:rsidTr="007F099E">
        <w:trPr>
          <w:tblCellSpacing w:w="15" w:type="dxa"/>
        </w:trPr>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sz w:val="24"/>
                <w:szCs w:val="24"/>
                <w:lang w:eastAsia="ru-RU"/>
              </w:rPr>
              <w:t>                                                                                                                                                                                                                                              </w:t>
            </w:r>
          </w:p>
        </w:tc>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sz w:val="24"/>
                <w:szCs w:val="24"/>
                <w:lang w:eastAsia="ru-RU"/>
              </w:rPr>
              <w:t>Утверждены</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Постановлением Правительства</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Российской Федерации</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lastRenderedPageBreak/>
              <w:t>от 26 февраля 2010 г. N 96</w:t>
            </w:r>
          </w:p>
        </w:tc>
      </w:tr>
    </w:tbl>
    <w:p w:rsidR="007F099E" w:rsidRPr="007F099E" w:rsidRDefault="007F099E" w:rsidP="007F099E">
      <w:pPr>
        <w:spacing w:after="0" w:line="240" w:lineRule="auto"/>
        <w:rPr>
          <w:rFonts w:ascii="Times New Roman" w:eastAsia="Times New Roman" w:hAnsi="Times New Roman" w:cs="Times New Roman"/>
          <w:sz w:val="24"/>
          <w:szCs w:val="24"/>
          <w:lang w:eastAsia="ru-RU"/>
        </w:rPr>
      </w:pPr>
    </w:p>
    <w:p w:rsidR="007F099E" w:rsidRPr="007F099E" w:rsidRDefault="007F099E" w:rsidP="007F099E">
      <w:pPr>
        <w:spacing w:after="0" w:line="240" w:lineRule="auto"/>
        <w:jc w:val="center"/>
        <w:rPr>
          <w:rFonts w:ascii="Times New Roman" w:eastAsia="Times New Roman" w:hAnsi="Times New Roman" w:cs="Times New Roman"/>
          <w:color w:val="000000"/>
          <w:sz w:val="27"/>
          <w:szCs w:val="27"/>
          <w:lang w:eastAsia="ru-RU"/>
        </w:rPr>
      </w:pPr>
      <w:r w:rsidRPr="007F099E">
        <w:rPr>
          <w:rFonts w:ascii="Times New Roman" w:eastAsia="Times New Roman" w:hAnsi="Times New Roman" w:cs="Times New Roman"/>
          <w:b/>
          <w:bCs/>
          <w:color w:val="000000"/>
          <w:sz w:val="27"/>
          <w:szCs w:val="27"/>
          <w:lang w:eastAsia="ru-RU"/>
        </w:rPr>
        <w:t>ПРАВИЛА</w:t>
      </w:r>
      <w:r w:rsidRPr="007F099E">
        <w:rPr>
          <w:rFonts w:ascii="Times New Roman" w:eastAsia="Times New Roman" w:hAnsi="Times New Roman" w:cs="Times New Roman"/>
          <w:b/>
          <w:bCs/>
          <w:color w:val="000000"/>
          <w:sz w:val="27"/>
          <w:szCs w:val="27"/>
          <w:lang w:eastAsia="ru-RU"/>
        </w:rPr>
        <w:br/>
      </w:r>
      <w:r w:rsidRPr="007F099E">
        <w:rPr>
          <w:rFonts w:ascii="Times New Roman" w:eastAsia="Times New Roman" w:hAnsi="Times New Roman" w:cs="Times New Roman"/>
          <w:b/>
          <w:bCs/>
          <w:color w:val="000000"/>
          <w:sz w:val="27"/>
          <w:szCs w:val="27"/>
          <w:lang w:eastAsia="ru-RU"/>
        </w:rPr>
        <w:br/>
        <w:t>ПРОВЕДЕНИЯ АНТИКОРРУПЦИОННОЙ ЭКСПЕРТИЗЫ НОРМАТИВНЫХ</w:t>
      </w:r>
      <w:r w:rsidRPr="007F099E">
        <w:rPr>
          <w:rFonts w:ascii="Times New Roman" w:eastAsia="Times New Roman" w:hAnsi="Times New Roman" w:cs="Times New Roman"/>
          <w:b/>
          <w:bCs/>
          <w:color w:val="000000"/>
          <w:sz w:val="27"/>
          <w:szCs w:val="27"/>
          <w:lang w:eastAsia="ru-RU"/>
        </w:rPr>
        <w:br/>
      </w:r>
      <w:r w:rsidRPr="007F099E">
        <w:rPr>
          <w:rFonts w:ascii="Times New Roman" w:eastAsia="Times New Roman" w:hAnsi="Times New Roman" w:cs="Times New Roman"/>
          <w:b/>
          <w:bCs/>
          <w:color w:val="000000"/>
          <w:sz w:val="27"/>
          <w:szCs w:val="27"/>
          <w:lang w:eastAsia="ru-RU"/>
        </w:rPr>
        <w:br/>
        <w:t>ПРАВОВЫХ АКТОВ И ПРОЕКТОВ НОРМАТИВНЫХ ПРАВОВЫХ АКТОВ</w:t>
      </w:r>
    </w:p>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color w:val="000000"/>
          <w:sz w:val="27"/>
          <w:szCs w:val="27"/>
          <w:lang w:eastAsia="ru-RU"/>
        </w:rPr>
        <w:br/>
        <w:t>(в ред. Постановлений Правительства РФ от 18.12.2012 N 1334,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7F099E">
        <w:rPr>
          <w:rFonts w:ascii="Times New Roman" w:eastAsia="Times New Roman" w:hAnsi="Times New Roman" w:cs="Times New Roman"/>
          <w:color w:val="000000"/>
          <w:sz w:val="27"/>
          <w:szCs w:val="27"/>
          <w:lang w:eastAsia="ru-RU"/>
        </w:rPr>
        <w:t>коррупциогенных</w:t>
      </w:r>
      <w:proofErr w:type="spellEnd"/>
      <w:r w:rsidRPr="007F099E">
        <w:rPr>
          <w:rFonts w:ascii="Times New Roman" w:eastAsia="Times New Roman" w:hAnsi="Times New Roman" w:cs="Times New Roman"/>
          <w:color w:val="000000"/>
          <w:sz w:val="27"/>
          <w:szCs w:val="27"/>
          <w:lang w:eastAsia="ru-RU"/>
        </w:rPr>
        <w:t xml:space="preserve"> факторов и их последующего устранения.</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2. </w:t>
      </w:r>
      <w:proofErr w:type="gramStart"/>
      <w:r w:rsidRPr="007F099E">
        <w:rPr>
          <w:rFonts w:ascii="Times New Roman" w:eastAsia="Times New Roman" w:hAnsi="Times New Roman" w:cs="Times New Roman"/>
          <w:color w:val="000000"/>
          <w:sz w:val="27"/>
          <w:szCs w:val="27"/>
          <w:lang w:eastAsia="ru-RU"/>
        </w:rPr>
        <w:t>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Федерации от 26 февраля 2010 г. N 96, в отношении:</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w:t>
      </w:r>
      <w:proofErr w:type="gramEnd"/>
      <w:r w:rsidRPr="007F099E">
        <w:rPr>
          <w:rFonts w:ascii="Times New Roman" w:eastAsia="Times New Roman" w:hAnsi="Times New Roman" w:cs="Times New Roman"/>
          <w:color w:val="000000"/>
          <w:sz w:val="27"/>
          <w:szCs w:val="27"/>
          <w:lang w:eastAsia="ru-RU"/>
        </w:rPr>
        <w:t xml:space="preserve"> организациями, - при проведении их правовой экспертизы;</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б)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(в ред. Постановления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в</w:t>
      </w:r>
      <w:proofErr w:type="gramEnd"/>
      <w:r w:rsidRPr="007F099E">
        <w:rPr>
          <w:rFonts w:ascii="Times New Roman" w:eastAsia="Times New Roman" w:hAnsi="Times New Roman" w:cs="Times New Roman"/>
          <w:color w:val="000000"/>
          <w:sz w:val="27"/>
          <w:szCs w:val="27"/>
          <w:lang w:eastAsia="ru-RU"/>
        </w:rPr>
        <w:t xml:space="preserve"> ред. Постановления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3. Результаты антикоррупционной экспертизы отражаются в заключени</w:t>
      </w:r>
      <w:proofErr w:type="gramStart"/>
      <w:r w:rsidRPr="007F099E">
        <w:rPr>
          <w:rFonts w:ascii="Times New Roman" w:eastAsia="Times New Roman" w:hAnsi="Times New Roman" w:cs="Times New Roman"/>
          <w:color w:val="000000"/>
          <w:sz w:val="27"/>
          <w:szCs w:val="27"/>
          <w:lang w:eastAsia="ru-RU"/>
        </w:rPr>
        <w:t>и</w:t>
      </w:r>
      <w:proofErr w:type="gramEnd"/>
      <w:r w:rsidRPr="007F099E">
        <w:rPr>
          <w:rFonts w:ascii="Times New Roman" w:eastAsia="Times New Roman" w:hAnsi="Times New Roman" w:cs="Times New Roman"/>
          <w:color w:val="000000"/>
          <w:sz w:val="27"/>
          <w:szCs w:val="27"/>
          <w:lang w:eastAsia="ru-RU"/>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(п. 3 в ред. Постановления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3(1). Разногласия, возникающие при оценке </w:t>
      </w:r>
      <w:proofErr w:type="spellStart"/>
      <w:r w:rsidRPr="007F099E">
        <w:rPr>
          <w:rFonts w:ascii="Times New Roman" w:eastAsia="Times New Roman" w:hAnsi="Times New Roman" w:cs="Times New Roman"/>
          <w:color w:val="000000"/>
          <w:sz w:val="27"/>
          <w:szCs w:val="27"/>
          <w:lang w:eastAsia="ru-RU"/>
        </w:rPr>
        <w:t>коррупциогенных</w:t>
      </w:r>
      <w:proofErr w:type="spellEnd"/>
      <w:r w:rsidRPr="007F099E">
        <w:rPr>
          <w:rFonts w:ascii="Times New Roman" w:eastAsia="Times New Roman" w:hAnsi="Times New Roman" w:cs="Times New Roman"/>
          <w:color w:val="000000"/>
          <w:sz w:val="27"/>
          <w:szCs w:val="27"/>
          <w:lang w:eastAsia="ru-RU"/>
        </w:rPr>
        <w:t xml:space="preserve"> факторов, указанных в заключени</w:t>
      </w:r>
      <w:proofErr w:type="gramStart"/>
      <w:r w:rsidRPr="007F099E">
        <w:rPr>
          <w:rFonts w:ascii="Times New Roman" w:eastAsia="Times New Roman" w:hAnsi="Times New Roman" w:cs="Times New Roman"/>
          <w:color w:val="000000"/>
          <w:sz w:val="27"/>
          <w:szCs w:val="27"/>
          <w:lang w:eastAsia="ru-RU"/>
        </w:rPr>
        <w:t>и</w:t>
      </w:r>
      <w:proofErr w:type="gramEnd"/>
      <w:r w:rsidRPr="007F099E">
        <w:rPr>
          <w:rFonts w:ascii="Times New Roman" w:eastAsia="Times New Roman" w:hAnsi="Times New Roman" w:cs="Times New Roman"/>
          <w:color w:val="000000"/>
          <w:sz w:val="27"/>
          <w:szCs w:val="27"/>
          <w:lang w:eastAsia="ru-RU"/>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Разногласия, возникающие при оценке </w:t>
      </w:r>
      <w:proofErr w:type="spellStart"/>
      <w:r w:rsidRPr="007F099E">
        <w:rPr>
          <w:rFonts w:ascii="Times New Roman" w:eastAsia="Times New Roman" w:hAnsi="Times New Roman" w:cs="Times New Roman"/>
          <w:color w:val="000000"/>
          <w:sz w:val="27"/>
          <w:szCs w:val="27"/>
          <w:lang w:eastAsia="ru-RU"/>
        </w:rPr>
        <w:t>коррупциогенных</w:t>
      </w:r>
      <w:proofErr w:type="spellEnd"/>
      <w:r w:rsidRPr="007F099E">
        <w:rPr>
          <w:rFonts w:ascii="Times New Roman" w:eastAsia="Times New Roman" w:hAnsi="Times New Roman" w:cs="Times New Roman"/>
          <w:color w:val="000000"/>
          <w:sz w:val="27"/>
          <w:szCs w:val="27"/>
          <w:lang w:eastAsia="ru-RU"/>
        </w:rPr>
        <w:t xml:space="preserve"> факторов, указанных в заключени</w:t>
      </w:r>
      <w:proofErr w:type="gramStart"/>
      <w:r w:rsidRPr="007F099E">
        <w:rPr>
          <w:rFonts w:ascii="Times New Roman" w:eastAsia="Times New Roman" w:hAnsi="Times New Roman" w:cs="Times New Roman"/>
          <w:color w:val="000000"/>
          <w:sz w:val="27"/>
          <w:szCs w:val="27"/>
          <w:lang w:eastAsia="ru-RU"/>
        </w:rPr>
        <w:t>и</w:t>
      </w:r>
      <w:proofErr w:type="gramEnd"/>
      <w:r w:rsidRPr="007F099E">
        <w:rPr>
          <w:rFonts w:ascii="Times New Roman" w:eastAsia="Times New Roman" w:hAnsi="Times New Roman" w:cs="Times New Roman"/>
          <w:color w:val="000000"/>
          <w:sz w:val="27"/>
          <w:szCs w:val="27"/>
          <w:lang w:eastAsia="ru-RU"/>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(п. 3(1) введен Постановлением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4. </w:t>
      </w:r>
      <w:proofErr w:type="gramStart"/>
      <w:r w:rsidRPr="007F099E">
        <w:rPr>
          <w:rFonts w:ascii="Times New Roman" w:eastAsia="Times New Roman" w:hAnsi="Times New Roman" w:cs="Times New Roman"/>
          <w:color w:val="000000"/>
          <w:sz w:val="27"/>
          <w:szCs w:val="27"/>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(п. 4 в</w:t>
      </w:r>
      <w:proofErr w:type="gramEnd"/>
      <w:r w:rsidRPr="007F099E">
        <w:rPr>
          <w:rFonts w:ascii="Times New Roman" w:eastAsia="Times New Roman" w:hAnsi="Times New Roman" w:cs="Times New Roman"/>
          <w:color w:val="000000"/>
          <w:sz w:val="27"/>
          <w:szCs w:val="27"/>
          <w:lang w:eastAsia="ru-RU"/>
        </w:rPr>
        <w:t xml:space="preserve"> ред. Постановления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5. </w:t>
      </w:r>
      <w:proofErr w:type="gramStart"/>
      <w:r w:rsidRPr="007F099E">
        <w:rPr>
          <w:rFonts w:ascii="Times New Roman" w:eastAsia="Times New Roman" w:hAnsi="Times New Roman" w:cs="Times New Roman"/>
          <w:color w:val="000000"/>
          <w:sz w:val="27"/>
          <w:szCs w:val="27"/>
          <w:lang w:eastAsia="ru-RU"/>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w:t>
      </w:r>
      <w:proofErr w:type="gramEnd"/>
      <w:r w:rsidRPr="007F099E">
        <w:rPr>
          <w:rFonts w:ascii="Times New Roman" w:eastAsia="Times New Roman" w:hAnsi="Times New Roman" w:cs="Times New Roman"/>
          <w:color w:val="000000"/>
          <w:sz w:val="27"/>
          <w:szCs w:val="27"/>
          <w:lang w:eastAsia="ru-RU"/>
        </w:rPr>
        <w:t>,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начала и окончания приема заключений по результатам независимой антикоррупционной экспертизы</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в</w:t>
      </w:r>
      <w:proofErr w:type="gramEnd"/>
      <w:r w:rsidRPr="007F099E">
        <w:rPr>
          <w:rFonts w:ascii="Times New Roman" w:eastAsia="Times New Roman" w:hAnsi="Times New Roman" w:cs="Times New Roman"/>
          <w:color w:val="000000"/>
          <w:sz w:val="27"/>
          <w:szCs w:val="27"/>
          <w:lang w:eastAsia="ru-RU"/>
        </w:rPr>
        <w:t xml:space="preserve"> ред. Постановлений Правительства </w:t>
      </w:r>
      <w:proofErr w:type="gramStart"/>
      <w:r w:rsidRPr="007F099E">
        <w:rPr>
          <w:rFonts w:ascii="Times New Roman" w:eastAsia="Times New Roman" w:hAnsi="Times New Roman" w:cs="Times New Roman"/>
          <w:color w:val="000000"/>
          <w:sz w:val="27"/>
          <w:szCs w:val="27"/>
          <w:lang w:eastAsia="ru-RU"/>
        </w:rPr>
        <w:t>РФ от 18.12.2012 N 1334,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6.</w:t>
      </w:r>
      <w:proofErr w:type="gramEnd"/>
      <w:r w:rsidRPr="007F099E">
        <w:rPr>
          <w:rFonts w:ascii="Times New Roman" w:eastAsia="Times New Roman" w:hAnsi="Times New Roman" w:cs="Times New Roman"/>
          <w:color w:val="000000"/>
          <w:sz w:val="27"/>
          <w:szCs w:val="27"/>
          <w:lang w:eastAsia="ru-RU"/>
        </w:rPr>
        <w:t xml:space="preserve"> </w:t>
      </w:r>
      <w:proofErr w:type="gramStart"/>
      <w:r w:rsidRPr="007F099E">
        <w:rPr>
          <w:rFonts w:ascii="Times New Roman" w:eastAsia="Times New Roman" w:hAnsi="Times New Roman" w:cs="Times New Roman"/>
          <w:color w:val="000000"/>
          <w:sz w:val="27"/>
          <w:szCs w:val="27"/>
          <w:lang w:eastAsia="ru-RU"/>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7F099E">
        <w:rPr>
          <w:rFonts w:ascii="Times New Roman" w:eastAsia="Times New Roman" w:hAnsi="Times New Roman" w:cs="Times New Roman"/>
          <w:color w:val="000000"/>
          <w:sz w:val="27"/>
          <w:szCs w:val="27"/>
          <w:lang w:eastAsia="ru-RU"/>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в</w:t>
      </w:r>
      <w:proofErr w:type="gramEnd"/>
      <w:r w:rsidRPr="007F099E">
        <w:rPr>
          <w:rFonts w:ascii="Times New Roman" w:eastAsia="Times New Roman" w:hAnsi="Times New Roman" w:cs="Times New Roman"/>
          <w:color w:val="000000"/>
          <w:sz w:val="27"/>
          <w:szCs w:val="27"/>
          <w:lang w:eastAsia="ru-RU"/>
        </w:rPr>
        <w:t xml:space="preserve"> ред. Постановления Правительства РФ от 18.12.2012 N 1334)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7(1). </w:t>
      </w:r>
      <w:proofErr w:type="gramStart"/>
      <w:r w:rsidRPr="007F099E">
        <w:rPr>
          <w:rFonts w:ascii="Times New Roman" w:eastAsia="Times New Roman" w:hAnsi="Times New Roman" w:cs="Times New Roman"/>
          <w:color w:val="000000"/>
          <w:sz w:val="27"/>
          <w:szCs w:val="27"/>
          <w:lang w:eastAsia="ru-RU"/>
        </w:rPr>
        <w:t>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а) заключения по результатам независимой антикоррупционной экспертизы:</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w:t>
      </w:r>
      <w:proofErr w:type="gramEnd"/>
      <w:r w:rsidRPr="007F099E">
        <w:rPr>
          <w:rFonts w:ascii="Times New Roman" w:eastAsia="Times New Roman" w:hAnsi="Times New Roman" w:cs="Times New Roman"/>
          <w:color w:val="000000"/>
          <w:sz w:val="27"/>
          <w:szCs w:val="27"/>
          <w:lang w:eastAsia="ru-RU"/>
        </w:rPr>
        <w:t xml:space="preserve"> исполнительной власти, иные государственные органы и организации, являющиеся разработчиками соответствующих проектов;</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7F099E">
        <w:rPr>
          <w:rFonts w:ascii="Times New Roman" w:eastAsia="Times New Roman" w:hAnsi="Times New Roman" w:cs="Times New Roman"/>
          <w:color w:val="000000"/>
          <w:sz w:val="27"/>
          <w:szCs w:val="27"/>
          <w:lang w:eastAsia="ru-RU"/>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б) копии заключений по результатам независимой антикоррупционной экспертизы:</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w:t>
      </w:r>
      <w:proofErr w:type="gramEnd"/>
      <w:r w:rsidRPr="007F099E">
        <w:rPr>
          <w:rFonts w:ascii="Times New Roman" w:eastAsia="Times New Roman" w:hAnsi="Times New Roman" w:cs="Times New Roman"/>
          <w:color w:val="000000"/>
          <w:sz w:val="27"/>
          <w:szCs w:val="27"/>
          <w:lang w:eastAsia="ru-RU"/>
        </w:rPr>
        <w:t xml:space="preserve"> юстиции Российской Федерации;</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п</w:t>
      </w:r>
      <w:proofErr w:type="gramEnd"/>
      <w:r w:rsidRPr="007F099E">
        <w:rPr>
          <w:rFonts w:ascii="Times New Roman" w:eastAsia="Times New Roman" w:hAnsi="Times New Roman" w:cs="Times New Roman"/>
          <w:color w:val="000000"/>
          <w:sz w:val="27"/>
          <w:szCs w:val="27"/>
          <w:lang w:eastAsia="ru-RU"/>
        </w:rPr>
        <w:t>. 7(1) введен Постановлением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7(2). </w:t>
      </w:r>
      <w:proofErr w:type="gramStart"/>
      <w:r w:rsidRPr="007F099E">
        <w:rPr>
          <w:rFonts w:ascii="Times New Roman" w:eastAsia="Times New Roman" w:hAnsi="Times New Roman" w:cs="Times New Roman"/>
          <w:color w:val="000000"/>
          <w:sz w:val="27"/>
          <w:szCs w:val="27"/>
          <w:lang w:eastAsia="ru-RU"/>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7F099E">
        <w:rPr>
          <w:rFonts w:ascii="Times New Roman" w:eastAsia="Times New Roman" w:hAnsi="Times New Roman" w:cs="Times New Roman"/>
          <w:color w:val="000000"/>
          <w:sz w:val="27"/>
          <w:szCs w:val="27"/>
          <w:lang w:eastAsia="ru-RU"/>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7F099E">
        <w:rPr>
          <w:rFonts w:ascii="Times New Roman" w:eastAsia="Times New Roman" w:hAnsi="Times New Roman" w:cs="Times New Roman"/>
          <w:color w:val="000000"/>
          <w:sz w:val="27"/>
          <w:szCs w:val="27"/>
          <w:lang w:eastAsia="ru-RU"/>
        </w:rPr>
        <w:t>акты</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п</w:t>
      </w:r>
      <w:proofErr w:type="gramEnd"/>
      <w:r w:rsidRPr="007F099E">
        <w:rPr>
          <w:rFonts w:ascii="Times New Roman" w:eastAsia="Times New Roman" w:hAnsi="Times New Roman" w:cs="Times New Roman"/>
          <w:color w:val="000000"/>
          <w:sz w:val="27"/>
          <w:szCs w:val="27"/>
          <w:lang w:eastAsia="ru-RU"/>
        </w:rPr>
        <w:t>. 7(2) введен Постановлением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п</w:t>
      </w:r>
      <w:proofErr w:type="gramEnd"/>
      <w:r w:rsidRPr="007F099E">
        <w:rPr>
          <w:rFonts w:ascii="Times New Roman" w:eastAsia="Times New Roman" w:hAnsi="Times New Roman" w:cs="Times New Roman"/>
          <w:color w:val="000000"/>
          <w:sz w:val="27"/>
          <w:szCs w:val="27"/>
          <w:lang w:eastAsia="ru-RU"/>
        </w:rPr>
        <w:t>. 7(3) введен Постановлением Правительства РФ от 27.03.2013 N 274)</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п</w:t>
      </w:r>
      <w:proofErr w:type="gramEnd"/>
      <w:r w:rsidRPr="007F099E">
        <w:rPr>
          <w:rFonts w:ascii="Times New Roman" w:eastAsia="Times New Roman" w:hAnsi="Times New Roman" w:cs="Times New Roman"/>
          <w:color w:val="000000"/>
          <w:sz w:val="27"/>
          <w:szCs w:val="27"/>
          <w:lang w:eastAsia="ru-RU"/>
        </w:rPr>
        <w:t>. 7(4) введен Постановлением Правительства РФ от 27.03.2013 N 274) 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Start"/>
      <w:r w:rsidRPr="007F099E">
        <w:rPr>
          <w:rFonts w:ascii="Times New Roman" w:eastAsia="Times New Roman" w:hAnsi="Times New Roman" w:cs="Times New Roman"/>
          <w:color w:val="000000"/>
          <w:sz w:val="27"/>
          <w:szCs w:val="27"/>
          <w:lang w:eastAsia="ru-RU"/>
        </w:rPr>
        <w:t>.</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w:t>
      </w:r>
      <w:proofErr w:type="gramStart"/>
      <w:r w:rsidRPr="007F099E">
        <w:rPr>
          <w:rFonts w:ascii="Times New Roman" w:eastAsia="Times New Roman" w:hAnsi="Times New Roman" w:cs="Times New Roman"/>
          <w:color w:val="000000"/>
          <w:sz w:val="27"/>
          <w:szCs w:val="27"/>
          <w:lang w:eastAsia="ru-RU"/>
        </w:rPr>
        <w:t>в</w:t>
      </w:r>
      <w:proofErr w:type="gramEnd"/>
      <w:r w:rsidRPr="007F099E">
        <w:rPr>
          <w:rFonts w:ascii="Times New Roman" w:eastAsia="Times New Roman" w:hAnsi="Times New Roman" w:cs="Times New Roman"/>
          <w:color w:val="000000"/>
          <w:sz w:val="27"/>
          <w:szCs w:val="27"/>
          <w:lang w:eastAsia="ru-RU"/>
        </w:rPr>
        <w:t xml:space="preserve"> ред. Постановления Правительства РФ от 27.03.2013 N 274)</w:t>
      </w:r>
    </w:p>
    <w:tbl>
      <w:tblPr>
        <w:tblW w:w="16155" w:type="dxa"/>
        <w:tblCellSpacing w:w="15" w:type="dxa"/>
        <w:tblCellMar>
          <w:top w:w="15" w:type="dxa"/>
          <w:left w:w="15" w:type="dxa"/>
          <w:bottom w:w="15" w:type="dxa"/>
          <w:right w:w="15" w:type="dxa"/>
        </w:tblCellMar>
        <w:tblLook w:val="04A0" w:firstRow="1" w:lastRow="0" w:firstColumn="1" w:lastColumn="0" w:noHBand="0" w:noVBand="1"/>
      </w:tblPr>
      <w:tblGrid>
        <w:gridCol w:w="14355"/>
        <w:gridCol w:w="1800"/>
      </w:tblGrid>
      <w:tr w:rsidR="007F099E" w:rsidRPr="007F099E" w:rsidTr="007F099E">
        <w:trPr>
          <w:tblCellSpacing w:w="15" w:type="dxa"/>
        </w:trPr>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r w:rsidRPr="007F099E">
              <w:rPr>
                <w:rFonts w:ascii="Times New Roman" w:eastAsia="Times New Roman" w:hAnsi="Times New Roman" w:cs="Times New Roman"/>
                <w:sz w:val="24"/>
                <w:szCs w:val="24"/>
                <w:lang w:eastAsia="ru-RU"/>
              </w:rPr>
              <w:t>                                                                                                                                                                                                                                              </w:t>
            </w:r>
          </w:p>
        </w:tc>
        <w:tc>
          <w:tcPr>
            <w:tcW w:w="0" w:type="auto"/>
            <w:vAlign w:val="center"/>
            <w:hideMark/>
          </w:tcPr>
          <w:p w:rsidR="007F099E" w:rsidRPr="007F099E" w:rsidRDefault="007F099E" w:rsidP="007F099E">
            <w:pPr>
              <w:spacing w:after="0" w:line="240" w:lineRule="auto"/>
              <w:rPr>
                <w:rFonts w:ascii="Times New Roman" w:eastAsia="Times New Roman" w:hAnsi="Times New Roman" w:cs="Times New Roman"/>
                <w:sz w:val="24"/>
                <w:szCs w:val="24"/>
                <w:lang w:eastAsia="ru-RU"/>
              </w:rPr>
            </w:pPr>
            <w:proofErr w:type="gramStart"/>
            <w:r w:rsidRPr="007F099E">
              <w:rPr>
                <w:rFonts w:ascii="Times New Roman" w:eastAsia="Times New Roman" w:hAnsi="Times New Roman" w:cs="Times New Roman"/>
                <w:sz w:val="24"/>
                <w:szCs w:val="24"/>
                <w:lang w:eastAsia="ru-RU"/>
              </w:rPr>
              <w:t>Утверждена</w:t>
            </w:r>
            <w:proofErr w:type="gramEnd"/>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Постановлением Правительства</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Российской Федерации</w:t>
            </w:r>
            <w:r w:rsidRPr="007F099E">
              <w:rPr>
                <w:rFonts w:ascii="Times New Roman" w:eastAsia="Times New Roman" w:hAnsi="Times New Roman" w:cs="Times New Roman"/>
                <w:sz w:val="24"/>
                <w:szCs w:val="24"/>
                <w:lang w:eastAsia="ru-RU"/>
              </w:rPr>
              <w:br/>
            </w:r>
            <w:r w:rsidRPr="007F099E">
              <w:rPr>
                <w:rFonts w:ascii="Times New Roman" w:eastAsia="Times New Roman" w:hAnsi="Times New Roman" w:cs="Times New Roman"/>
                <w:sz w:val="24"/>
                <w:szCs w:val="24"/>
                <w:lang w:eastAsia="ru-RU"/>
              </w:rPr>
              <w:br/>
              <w:t>от 26 февраля 2010 г. N 96</w:t>
            </w:r>
          </w:p>
        </w:tc>
      </w:tr>
    </w:tbl>
    <w:p w:rsidR="007F099E" w:rsidRPr="007F099E" w:rsidRDefault="007F099E" w:rsidP="007F099E">
      <w:pPr>
        <w:spacing w:after="0" w:line="240" w:lineRule="auto"/>
        <w:rPr>
          <w:rFonts w:ascii="Times New Roman" w:eastAsia="Times New Roman" w:hAnsi="Times New Roman" w:cs="Times New Roman"/>
          <w:sz w:val="24"/>
          <w:szCs w:val="24"/>
          <w:lang w:eastAsia="ru-RU"/>
        </w:rPr>
      </w:pPr>
    </w:p>
    <w:p w:rsidR="007F099E" w:rsidRPr="007F099E" w:rsidRDefault="007F099E" w:rsidP="007F099E">
      <w:pPr>
        <w:spacing w:after="0" w:line="240" w:lineRule="auto"/>
        <w:jc w:val="center"/>
        <w:rPr>
          <w:rFonts w:ascii="Times New Roman" w:eastAsia="Times New Roman" w:hAnsi="Times New Roman" w:cs="Times New Roman"/>
          <w:color w:val="000000"/>
          <w:sz w:val="27"/>
          <w:szCs w:val="27"/>
          <w:lang w:eastAsia="ru-RU"/>
        </w:rPr>
      </w:pPr>
      <w:r w:rsidRPr="007F099E">
        <w:rPr>
          <w:rFonts w:ascii="Times New Roman" w:eastAsia="Times New Roman" w:hAnsi="Times New Roman" w:cs="Times New Roman"/>
          <w:b/>
          <w:bCs/>
          <w:color w:val="000000"/>
          <w:sz w:val="27"/>
          <w:szCs w:val="27"/>
          <w:lang w:eastAsia="ru-RU"/>
        </w:rPr>
        <w:t>МЕТОДИКА</w:t>
      </w:r>
      <w:r w:rsidRPr="007F099E">
        <w:rPr>
          <w:rFonts w:ascii="Times New Roman" w:eastAsia="Times New Roman" w:hAnsi="Times New Roman" w:cs="Times New Roman"/>
          <w:b/>
          <w:bCs/>
          <w:color w:val="000000"/>
          <w:sz w:val="27"/>
          <w:szCs w:val="27"/>
          <w:lang w:eastAsia="ru-RU"/>
        </w:rPr>
        <w:br/>
      </w:r>
      <w:r w:rsidRPr="007F099E">
        <w:rPr>
          <w:rFonts w:ascii="Times New Roman" w:eastAsia="Times New Roman" w:hAnsi="Times New Roman" w:cs="Times New Roman"/>
          <w:b/>
          <w:bCs/>
          <w:color w:val="000000"/>
          <w:sz w:val="27"/>
          <w:szCs w:val="27"/>
          <w:lang w:eastAsia="ru-RU"/>
        </w:rPr>
        <w:br/>
        <w:t>ПРОВЕДЕНИЯ АНТИКОРРУПЦИОННОЙ ЭКСПЕРТИЗЫ НОРМАТИВНЫХ</w:t>
      </w:r>
      <w:r w:rsidRPr="007F099E">
        <w:rPr>
          <w:rFonts w:ascii="Times New Roman" w:eastAsia="Times New Roman" w:hAnsi="Times New Roman" w:cs="Times New Roman"/>
          <w:b/>
          <w:bCs/>
          <w:color w:val="000000"/>
          <w:sz w:val="27"/>
          <w:szCs w:val="27"/>
          <w:lang w:eastAsia="ru-RU"/>
        </w:rPr>
        <w:br/>
      </w:r>
      <w:r w:rsidRPr="007F099E">
        <w:rPr>
          <w:rFonts w:ascii="Times New Roman" w:eastAsia="Times New Roman" w:hAnsi="Times New Roman" w:cs="Times New Roman"/>
          <w:b/>
          <w:bCs/>
          <w:color w:val="000000"/>
          <w:sz w:val="27"/>
          <w:szCs w:val="27"/>
          <w:lang w:eastAsia="ru-RU"/>
        </w:rPr>
        <w:br/>
        <w:t>ПРАВОВЫХ АКТОВ И ПРОЕКТОВ НОРМАТИВНЫХ ПРАВОВЫХ АКТОВ</w:t>
      </w:r>
    </w:p>
    <w:p w:rsidR="00950CFF" w:rsidRDefault="007F099E" w:rsidP="007F099E">
      <w:r w:rsidRPr="007F099E">
        <w:rPr>
          <w:rFonts w:ascii="Times New Roman" w:eastAsia="Times New Roman" w:hAnsi="Times New Roman" w:cs="Times New Roman"/>
          <w:color w:val="000000"/>
          <w:sz w:val="27"/>
          <w:szCs w:val="27"/>
          <w:lang w:eastAsia="ru-RU"/>
        </w:rPr>
        <w:b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7F099E">
        <w:rPr>
          <w:rFonts w:ascii="Times New Roman" w:eastAsia="Times New Roman" w:hAnsi="Times New Roman" w:cs="Times New Roman"/>
          <w:color w:val="000000"/>
          <w:sz w:val="27"/>
          <w:szCs w:val="27"/>
          <w:lang w:eastAsia="ru-RU"/>
        </w:rPr>
        <w:t>коррупциогенных</w:t>
      </w:r>
      <w:proofErr w:type="spellEnd"/>
      <w:r w:rsidRPr="007F099E">
        <w:rPr>
          <w:rFonts w:ascii="Times New Roman" w:eastAsia="Times New Roman" w:hAnsi="Times New Roman" w:cs="Times New Roman"/>
          <w:color w:val="000000"/>
          <w:sz w:val="27"/>
          <w:szCs w:val="27"/>
          <w:lang w:eastAsia="ru-RU"/>
        </w:rPr>
        <w:t xml:space="preserve"> факторов и их последующего устранения.</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2.</w:t>
      </w:r>
      <w:proofErr w:type="gramEnd"/>
      <w:r w:rsidRPr="007F099E">
        <w:rPr>
          <w:rFonts w:ascii="Times New Roman" w:eastAsia="Times New Roman" w:hAnsi="Times New Roman" w:cs="Times New Roman"/>
          <w:color w:val="000000"/>
          <w:sz w:val="27"/>
          <w:szCs w:val="27"/>
          <w:lang w:eastAsia="ru-RU"/>
        </w:rPr>
        <w:t xml:space="preserve"> Для обеспечения обоснованности, объективности и </w:t>
      </w:r>
      <w:proofErr w:type="spellStart"/>
      <w:r w:rsidRPr="007F099E">
        <w:rPr>
          <w:rFonts w:ascii="Times New Roman" w:eastAsia="Times New Roman" w:hAnsi="Times New Roman" w:cs="Times New Roman"/>
          <w:color w:val="000000"/>
          <w:sz w:val="27"/>
          <w:szCs w:val="27"/>
          <w:lang w:eastAsia="ru-RU"/>
        </w:rPr>
        <w:t>проверяемости</w:t>
      </w:r>
      <w:proofErr w:type="spellEnd"/>
      <w:r w:rsidRPr="007F099E">
        <w:rPr>
          <w:rFonts w:ascii="Times New Roman" w:eastAsia="Times New Roman" w:hAnsi="Times New Roman" w:cs="Times New Roman"/>
          <w:color w:val="000000"/>
          <w:sz w:val="27"/>
          <w:szCs w:val="27"/>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3. </w:t>
      </w:r>
      <w:proofErr w:type="spellStart"/>
      <w:r w:rsidRPr="007F099E">
        <w:rPr>
          <w:rFonts w:ascii="Times New Roman" w:eastAsia="Times New Roman" w:hAnsi="Times New Roman" w:cs="Times New Roman"/>
          <w:color w:val="000000"/>
          <w:sz w:val="27"/>
          <w:szCs w:val="27"/>
          <w:lang w:eastAsia="ru-RU"/>
        </w:rPr>
        <w:t>Коррупциогенными</w:t>
      </w:r>
      <w:proofErr w:type="spellEnd"/>
      <w:r w:rsidRPr="007F099E">
        <w:rPr>
          <w:rFonts w:ascii="Times New Roman" w:eastAsia="Times New Roman" w:hAnsi="Times New Roman" w:cs="Times New Roman"/>
          <w:color w:val="000000"/>
          <w:sz w:val="27"/>
          <w:szCs w:val="27"/>
          <w:lang w:eastAsia="ru-RU"/>
        </w:rPr>
        <w:t xml:space="preserve"> факторами, устанавливающими для </w:t>
      </w:r>
      <w:proofErr w:type="spellStart"/>
      <w:r w:rsidRPr="007F099E">
        <w:rPr>
          <w:rFonts w:ascii="Times New Roman" w:eastAsia="Times New Roman" w:hAnsi="Times New Roman" w:cs="Times New Roman"/>
          <w:color w:val="000000"/>
          <w:sz w:val="27"/>
          <w:szCs w:val="27"/>
          <w:lang w:eastAsia="ru-RU"/>
        </w:rPr>
        <w:t>правоприменителя</w:t>
      </w:r>
      <w:proofErr w:type="spellEnd"/>
      <w:r w:rsidRPr="007F099E">
        <w:rPr>
          <w:rFonts w:ascii="Times New Roman" w:eastAsia="Times New Roman" w:hAnsi="Times New Roman" w:cs="Times New Roman"/>
          <w:color w:val="000000"/>
          <w:sz w:val="27"/>
          <w:szCs w:val="27"/>
          <w:lang w:eastAsia="ru-RU"/>
        </w:rPr>
        <w:t xml:space="preserve"> необоснованно широкие пределы усмотрения или возможность необоснованного применения исключений из общих правил, являются:</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лицами) действий в отношении граждан и организаций;</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r>
      <w:proofErr w:type="gramStart"/>
      <w:r w:rsidRPr="007F099E">
        <w:rPr>
          <w:rFonts w:ascii="Times New Roman" w:eastAsia="Times New Roman" w:hAnsi="Times New Roman" w:cs="Times New Roman"/>
          <w:color w:val="000000"/>
          <w:sz w:val="27"/>
          <w:szCs w:val="27"/>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з) отказ от конкурсных (аукционных) процедур - закрепление административного порядка предоставления права (блага).</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 xml:space="preserve">4. </w:t>
      </w:r>
      <w:proofErr w:type="spellStart"/>
      <w:proofErr w:type="gramStart"/>
      <w:r w:rsidRPr="007F099E">
        <w:rPr>
          <w:rFonts w:ascii="Times New Roman" w:eastAsia="Times New Roman" w:hAnsi="Times New Roman" w:cs="Times New Roman"/>
          <w:color w:val="000000"/>
          <w:sz w:val="27"/>
          <w:szCs w:val="27"/>
          <w:lang w:eastAsia="ru-RU"/>
        </w:rPr>
        <w:t>Коррупциогенными</w:t>
      </w:r>
      <w:proofErr w:type="spellEnd"/>
      <w:r w:rsidRPr="007F099E">
        <w:rPr>
          <w:rFonts w:ascii="Times New Roman" w:eastAsia="Times New Roman" w:hAnsi="Times New Roman" w:cs="Times New Roman"/>
          <w:color w:val="000000"/>
          <w:sz w:val="27"/>
          <w:szCs w:val="27"/>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roofErr w:type="gramEnd"/>
      <w:r w:rsidRPr="007F099E">
        <w:rPr>
          <w:rFonts w:ascii="Times New Roman" w:eastAsia="Times New Roman" w:hAnsi="Times New Roman" w:cs="Times New Roman"/>
          <w:color w:val="000000"/>
          <w:sz w:val="27"/>
          <w:szCs w:val="27"/>
          <w:lang w:eastAsia="ru-RU"/>
        </w:rPr>
        <w:br/>
      </w:r>
      <w:r w:rsidRPr="007F099E">
        <w:rPr>
          <w:rFonts w:ascii="Times New Roman" w:eastAsia="Times New Roman" w:hAnsi="Times New Roman" w:cs="Times New Roman"/>
          <w:color w:val="000000"/>
          <w:sz w:val="27"/>
          <w:szCs w:val="27"/>
          <w:lang w:eastAsia="ru-RU"/>
        </w:rPr>
        <w:br/>
        <w:t>в) юридико-лингвистическая неопределенность - употребление неустоявшихся, двусмысленных терминов и категорий оценочного характера.</w:t>
      </w:r>
    </w:p>
    <w:sectPr w:rsidR="0095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90"/>
    <w:rsid w:val="00072830"/>
    <w:rsid w:val="00152F9D"/>
    <w:rsid w:val="001E023F"/>
    <w:rsid w:val="00246D87"/>
    <w:rsid w:val="003315BE"/>
    <w:rsid w:val="003402B8"/>
    <w:rsid w:val="00387F94"/>
    <w:rsid w:val="00393A21"/>
    <w:rsid w:val="00460B64"/>
    <w:rsid w:val="00465E85"/>
    <w:rsid w:val="005E6D7D"/>
    <w:rsid w:val="00636786"/>
    <w:rsid w:val="00647619"/>
    <w:rsid w:val="006E0FC2"/>
    <w:rsid w:val="007F099E"/>
    <w:rsid w:val="008437D7"/>
    <w:rsid w:val="00875985"/>
    <w:rsid w:val="00950CFF"/>
    <w:rsid w:val="009E4A25"/>
    <w:rsid w:val="009F5494"/>
    <w:rsid w:val="00AD294A"/>
    <w:rsid w:val="00B56490"/>
    <w:rsid w:val="00B903BC"/>
    <w:rsid w:val="00C160A5"/>
    <w:rsid w:val="00D36ADA"/>
    <w:rsid w:val="00D76275"/>
    <w:rsid w:val="00DF0BB6"/>
    <w:rsid w:val="00DF7626"/>
    <w:rsid w:val="00E511F1"/>
    <w:rsid w:val="00E74AB5"/>
    <w:rsid w:val="00EB0895"/>
    <w:rsid w:val="00F5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Постановлением Правительства Российской Федерации от 26 февраля 2010 г. № 96 «Об</vt:lpstr>
    </vt:vector>
  </TitlesOfParts>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2013-07-20T07:34:00Z</dcterms:created>
  <dcterms:modified xsi:type="dcterms:W3CDTF">2013-07-20T07:34:00Z</dcterms:modified>
</cp:coreProperties>
</file>