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1882">
      <w:pPr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sz w:val="28"/>
          <w:szCs w:val="28"/>
        </w:rPr>
        <w:t>Основные сведения о ЮЛ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7840017820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Сокращенное наименование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АНО "НФПО"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Фирменное наименование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на иностранном языке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ОПФ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Сведения о состоянии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Действующее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Адрес (место нахождения) ЮЛ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органа (лица)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Ответственный секретарь - Директор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Адрес (место нахождения)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191025,Город Санкт-Петербург, , , ,Проспект Невский,63,,оф</w:t>
            </w:r>
            <w:r>
              <w:rPr>
                <w:rFonts w:ascii="Times New Roman CYR" w:hAnsi="Times New Roman CYR"/>
                <w:sz w:val="20"/>
              </w:rPr>
              <w:t>ис 12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города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921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Телефон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9102052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Факс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уставном капитале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долях в уставном капитале OOO, принадлежащих обществу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стоимости чистых активов AO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том, что общество находится в процессе уменьшения уставного капитала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состоянии юридического лица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Сведения о состоянии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Действующее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регоргана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78021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образовании юридического лица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Cпособ образования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Государственная регистрация юридического лица при создании на основании решения о государственной регистрации, принятого Федеральной регистрационной службой (ее территориальным органом)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Регномер </w:t>
            </w:r>
            <w:r>
              <w:rPr>
                <w:rFonts w:ascii="Times New Roman CYR" w:hAnsi="Times New Roman CYR"/>
                <w:sz w:val="20"/>
              </w:rPr>
              <w:t>до 01.07.2002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регоргана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78021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Федеральной налоговой службы по Санкт-Петербургу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прекращении деятельности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Российских ЮЛ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ОПФ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Общество с ограниченной ответственностью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учредителя (участника) -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Общество с ограниченной ответственностью "Ведомости строительного комплекса"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учредителя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1037835032652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Регномер до 01.07.2002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 при создании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11.03.2003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7816220807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КПП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781601001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Адрес учредителя (участника) - российского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192007,Город Санкт-Петербург, , , ,Проспект Лиговский,216 ,лит.А ,пом.2Н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города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Телефон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Факс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2. ОПФ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Автономная некоммерческая организация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учредителя (участника) -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дополнительного профессионального образования "</w:t>
            </w:r>
            <w:r>
              <w:rPr>
                <w:rFonts w:ascii="Times New Roman CYR" w:hAnsi="Times New Roman CYR"/>
                <w:sz w:val="20"/>
              </w:rPr>
              <w:t>Северо-Западный институт повышения квалификации"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учредителя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1067800033960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Регномер до 01.07.2002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 при создании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17.11.2006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7816240000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КПП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781601001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Адрес учредителя (участника) - российского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192241,Город Санкт-Петербург, , , ,Улица Софийская,52 ,литер А ,1Н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города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Телефон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Факс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3. ОПФ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Некоммерческое партнерство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учредителя (участника) -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Некоммерческое партнерство "Экспертный Совет по определению надежности строительных фирм "ЭСОН"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учредителя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1037851025772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Регномер до 01.07.2002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 при создании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24.01.2003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7826052414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КПП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782601001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Адрес учредителя (участника) - российского юр.лица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191025,Город Санкт-Петербург, , , ,Проспект Невский,63 ,А ,13-н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города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Телефон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Факс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иностранных ЮЛ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физических лицах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Фамилия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Панибратов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Юрий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Павлович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2. Фамилия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Буданов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Борис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Александрович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3. Фамилия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Богданов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Андрей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Александрович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4. Фамилия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Викторов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Михаил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Юрьевич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вклада (в рублях)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учрежденного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Российская Федерация(ЮЛ управляющее долей 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Российская Федерация(ФЛ управляющее долей собственни</w:t>
      </w:r>
      <w:r>
        <w:rPr>
          <w:rFonts w:ascii="Times New Roman CYR" w:hAnsi="Times New Roman CYR"/>
          <w:b/>
        </w:rPr>
        <w:t>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Субъект Российской Федерация(ЮЛ управляющее долей 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Субъект Российской Федерация(ФЛ управляющее долей 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</w:t>
      </w:r>
      <w:r>
        <w:rPr>
          <w:rFonts w:ascii="Times New Roman CYR" w:hAnsi="Times New Roman CYR"/>
          <w:b/>
        </w:rPr>
        <w:t>- Муниципальное образование(ЮЛ управляющее долей 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Муниципальное образование(ФЛ управляющее долей 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Паевой инвестиционный фонд(ЮЛ управляющее долей </w:t>
      </w:r>
      <w:r>
        <w:rPr>
          <w:rFonts w:ascii="Times New Roman CYR" w:hAnsi="Times New Roman CYR"/>
          <w:b/>
        </w:rPr>
        <w:t>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Паевой инвестиционный фонд(ФЛ управляющее долей собственника)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держателе реестра акционеров АО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юр.лицах - предшественниках при реорганизации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юр.лицах - преемниках при реорганизации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физических лицах, имеющих право действовать без доверенности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Должность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Ответственный секретарь - Директор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Фамилия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Богданов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Имя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Андрей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Отчество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Александрович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управляющей компании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филиалах юр.лица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представительствах юр.лица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видах экономической деятельности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22.11.1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Издание книг, брошюр, буклетов и аналогичных публикаций, в том числе для слепых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22.12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Издание газет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3.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22.13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Издание журналов и периодических публикаций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4.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22.14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Издание звукозаписей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5.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22.15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Прочие виды издательской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6.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74.11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Деятельность в области права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7.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74.13.1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Основной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Исследование конъюнктуры рынка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8.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74.13.2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Деятельность по изучению общественного мнения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9. Код по 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92.11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Дополнительный вид деятельности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вида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Производство фильмов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постановке на учет в налоговом органе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ИНН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7840017820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КПП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784001001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постановки на учет в налоговом органе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снятия с учета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Код налогового органа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7840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налогового органа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Межрайонная инспекция Федеральной налоговой службы №9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25.07.2007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2077800163978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регистрации в ПФ России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Регномер ПФ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088027088612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снятия с учета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территориального органа ПФ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Государственное Учреждение Управление Пенсионного фонда РФ по Центральному району Санкт-Петербурга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08.12.2009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2097800155605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регистрации в ФСС России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Регномер ФСС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780405473478041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первичной регистрации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снятия с учета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исполнительного органа ФСС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Филиал №4 Санкт-Петербургского регионального отделения Фонда социального страхования Российской Федерации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09.08.2007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2077800173724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регистрации в ФОМС России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Регномер ФОМС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400000700630511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регистрации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31.07.2007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снятия с учета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территориального ФОМС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 в ЕГРЮЛ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09.08.2007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2077800172283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лицензиях</w:t>
      </w:r>
    </w:p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записях в ЕГРЮЛ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Событие, с которым связано внесение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Государственная регистрация юридического лица при создании на основании решения о государственной регистрации, принятого Федеральной регистрационной службой (ее территориальным органом)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</w:t>
            </w:r>
            <w:r>
              <w:rPr>
                <w:rFonts w:ascii="Times New Roman CYR" w:hAnsi="Times New Roman CYR"/>
                <w:sz w:val="20"/>
              </w:rPr>
              <w:t>на, в котором внесена запись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Действующая запись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</w:t>
            </w:r>
            <w:r>
              <w:rPr>
                <w:rFonts w:ascii="Times New Roman CYR" w:hAnsi="Times New Roman CYR"/>
                <w:sz w:val="20"/>
              </w:rPr>
              <w:t>Национальная Федерация профессионального образования"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2. 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2077800163978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25.07.2007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Событие, с которым связано внесение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Внесение в Единый государственный реестр юридических лиц сведений об учете юридического лица в налоговом органе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регоргана, в котором внесена запись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Действующая запись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3. 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2077800172283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09.08.2007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Событие, с которым связано внесение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Внесение в Единый государственный реестр юридических лиц сведений о регистрации юридического лица в качестве страхователя в территориальном фонде обязательного медицинского страхования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регоргана,</w:t>
            </w:r>
            <w:r>
              <w:rPr>
                <w:rFonts w:ascii="Times New Roman CYR" w:hAnsi="Times New Roman CYR"/>
                <w:sz w:val="20"/>
              </w:rPr>
              <w:t xml:space="preserve"> в котором внесена запись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Действующая запись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</w:t>
            </w:r>
            <w:r>
              <w:rPr>
                <w:rFonts w:ascii="Times New Roman CYR" w:hAnsi="Times New Roman CYR"/>
                <w:sz w:val="20"/>
              </w:rPr>
              <w:t>Национальная Федерация профессионального образования"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4. 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2077800173724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09.08.2007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Событие, с которым связано внесение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Внесение в Единый государственный реестр юридических лиц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регоргана, в котором внесена запись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</w:t>
            </w:r>
            <w:r>
              <w:rPr>
                <w:rFonts w:ascii="Times New Roman CYR" w:hAnsi="Times New Roman CYR"/>
                <w:sz w:val="20"/>
              </w:rPr>
              <w:t>ление Федеральной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Действующая запись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</w:tbl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5. 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2097800155605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внесения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08.12.2009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Событие, с которым связано внесение записи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Внесение в Единый государственный реестр юридических лиц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регоргана, в котором внесена запись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</w:t>
            </w:r>
            <w:r>
              <w:rPr>
                <w:rFonts w:ascii="Times New Roman CYR" w:hAnsi="Times New Roman CYR"/>
                <w:sz w:val="20"/>
              </w:rPr>
              <w:t>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Действующая запись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Полное наименование ЮЛ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Автономная некоммерческая организация "Национальная Федерация профессионального образования"</w:t>
            </w:r>
          </w:p>
        </w:tc>
      </w:tr>
    </w:tbl>
    <w:p w:rsidR="00000000" w:rsidRDefault="009E1882">
      <w:pPr>
        <w:spacing w:after="240"/>
        <w:jc w:val="center"/>
      </w:pPr>
    </w:p>
    <w:p w:rsidR="00000000" w:rsidRDefault="009E188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выданных свидетельствах</w:t>
      </w:r>
    </w:p>
    <w:p w:rsidR="00000000" w:rsidRDefault="009E1882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1. Номер свидетельства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005706471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Серия свидетельства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78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Дата выдачи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17.07.2007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регоргана, выдавшего свидетельство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Управление Федеральной налоговой службы по Санкт-Петербургу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Действующее свидетельство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E188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1077800024950</w:t>
            </w:r>
          </w:p>
        </w:tc>
      </w:tr>
    </w:tbl>
    <w:p w:rsidR="009E1882" w:rsidRDefault="009E1882"/>
    <w:sectPr w:rsidR="009E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1BA4"/>
    <w:rsid w:val="006738C7"/>
    <w:rsid w:val="009E1882"/>
    <w:rsid w:val="00B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WS0075 - Смирнов Никита Алексеевич</cp:lastModifiedBy>
  <cp:revision>2</cp:revision>
  <dcterms:created xsi:type="dcterms:W3CDTF">2012-11-22T12:55:00Z</dcterms:created>
  <dcterms:modified xsi:type="dcterms:W3CDTF">2012-11-22T12:55:00Z</dcterms:modified>
</cp:coreProperties>
</file>